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4F81" w14:textId="77777777" w:rsidR="00D62107" w:rsidRDefault="00D62107" w:rsidP="00D62107">
      <w:pPr>
        <w:spacing w:before="100" w:beforeAutospacing="1" w:after="100" w:afterAutospacing="1" w:line="240" w:lineRule="auto"/>
        <w:rPr>
          <w:rFonts w:eastAsia="Times New Roman" w:cstheme="minorHAnsi"/>
          <w:b/>
          <w:bCs/>
          <w:color w:val="auto"/>
          <w:sz w:val="24"/>
          <w:szCs w:val="24"/>
          <w:lang w:eastAsia="en-US"/>
        </w:rPr>
      </w:pPr>
    </w:p>
    <w:p w14:paraId="55A0255D" w14:textId="4DBDD86C" w:rsidR="00D62107" w:rsidRPr="0087391C" w:rsidRDefault="00D62107" w:rsidP="00D62107">
      <w:pPr>
        <w:spacing w:before="100" w:beforeAutospacing="1" w:after="100" w:afterAutospacing="1" w:line="240" w:lineRule="auto"/>
        <w:rPr>
          <w:rFonts w:eastAsia="Times New Roman" w:cstheme="minorHAnsi"/>
          <w:b/>
          <w:bCs/>
          <w:color w:val="auto"/>
          <w:sz w:val="24"/>
          <w:szCs w:val="24"/>
          <w:lang w:eastAsia="en-US"/>
        </w:rPr>
      </w:pPr>
      <w:r w:rsidRPr="00D62107">
        <w:rPr>
          <w:rFonts w:eastAsia="Times New Roman" w:cstheme="minorHAnsi"/>
          <w:b/>
          <w:bCs/>
          <w:color w:val="auto"/>
          <w:sz w:val="24"/>
          <w:szCs w:val="24"/>
          <w:lang w:eastAsia="en-US"/>
        </w:rPr>
        <w:t xml:space="preserve">Job Title: </w:t>
      </w:r>
      <w:r w:rsidR="007828C4">
        <w:rPr>
          <w:rFonts w:eastAsia="Times New Roman" w:cstheme="minorHAnsi"/>
          <w:b/>
          <w:bCs/>
          <w:color w:val="auto"/>
          <w:sz w:val="24"/>
          <w:szCs w:val="24"/>
          <w:lang w:eastAsia="en-US"/>
        </w:rPr>
        <w:t xml:space="preserve">Head </w:t>
      </w:r>
      <w:r w:rsidR="00AE40EA">
        <w:rPr>
          <w:rFonts w:eastAsia="Times New Roman" w:cstheme="minorHAnsi"/>
          <w:b/>
          <w:bCs/>
          <w:color w:val="auto"/>
          <w:sz w:val="24"/>
          <w:szCs w:val="24"/>
          <w:lang w:eastAsia="en-US"/>
        </w:rPr>
        <w:t>Teller</w:t>
      </w:r>
      <w:r w:rsidRPr="00D62107">
        <w:rPr>
          <w:rFonts w:eastAsia="Times New Roman" w:cstheme="minorHAnsi"/>
          <w:color w:val="auto"/>
          <w:sz w:val="24"/>
          <w:szCs w:val="24"/>
          <w:lang w:eastAsia="en-US"/>
        </w:rPr>
        <w:br/>
      </w:r>
      <w:r w:rsidRPr="00D62107">
        <w:rPr>
          <w:rFonts w:eastAsia="Times New Roman" w:cstheme="minorHAnsi"/>
          <w:b/>
          <w:bCs/>
          <w:color w:val="auto"/>
          <w:sz w:val="24"/>
          <w:szCs w:val="24"/>
          <w:lang w:eastAsia="en-US"/>
        </w:rPr>
        <w:t>Reports To:</w:t>
      </w:r>
      <w:r w:rsidRPr="00D62107">
        <w:rPr>
          <w:rFonts w:eastAsia="Times New Roman" w:cstheme="minorHAnsi"/>
          <w:color w:val="auto"/>
          <w:sz w:val="24"/>
          <w:szCs w:val="24"/>
          <w:lang w:eastAsia="en-US"/>
        </w:rPr>
        <w:t xml:space="preserve"> </w:t>
      </w:r>
      <w:r w:rsidR="0087391C">
        <w:rPr>
          <w:rFonts w:eastAsia="Times New Roman" w:cstheme="minorHAnsi"/>
          <w:color w:val="auto"/>
          <w:sz w:val="24"/>
          <w:szCs w:val="24"/>
          <w:lang w:eastAsia="en-US"/>
        </w:rPr>
        <w:t xml:space="preserve"> </w:t>
      </w:r>
      <w:r w:rsidR="007828C4" w:rsidRPr="007828C4">
        <w:rPr>
          <w:rFonts w:eastAsia="Times New Roman" w:cstheme="minorHAnsi"/>
          <w:b/>
          <w:bCs/>
          <w:color w:val="auto"/>
          <w:sz w:val="24"/>
          <w:szCs w:val="24"/>
          <w:lang w:eastAsia="en-US"/>
        </w:rPr>
        <w:t>B</w:t>
      </w:r>
      <w:r w:rsidR="0087391C" w:rsidRPr="007828C4">
        <w:rPr>
          <w:rFonts w:eastAsia="Times New Roman" w:cstheme="minorHAnsi"/>
          <w:b/>
          <w:bCs/>
          <w:color w:val="auto"/>
          <w:sz w:val="24"/>
          <w:szCs w:val="24"/>
          <w:lang w:eastAsia="en-US"/>
        </w:rPr>
        <w:t>ranch</w:t>
      </w:r>
      <w:r w:rsidR="0087391C" w:rsidRPr="0087391C">
        <w:rPr>
          <w:rFonts w:eastAsia="Times New Roman" w:cstheme="minorHAnsi"/>
          <w:b/>
          <w:bCs/>
          <w:color w:val="auto"/>
          <w:sz w:val="24"/>
          <w:szCs w:val="24"/>
          <w:lang w:eastAsia="en-US"/>
        </w:rPr>
        <w:t xml:space="preserve"> Manager</w:t>
      </w:r>
    </w:p>
    <w:p w14:paraId="214C7ABA" w14:textId="77777777" w:rsidR="00981522" w:rsidRDefault="00AE40EA" w:rsidP="00981522">
      <w:pPr>
        <w:jc w:val="both"/>
        <w:rPr>
          <w:rFonts w:eastAsia="Times New Roman" w:cstheme="minorHAnsi"/>
          <w:b/>
          <w:bCs/>
          <w:color w:val="auto"/>
          <w:sz w:val="24"/>
          <w:szCs w:val="24"/>
          <w:lang w:eastAsia="en-US"/>
        </w:rPr>
      </w:pPr>
      <w:r w:rsidRPr="00D62107">
        <w:rPr>
          <w:rFonts w:eastAsia="Times New Roman" w:cstheme="minorHAnsi"/>
          <w:b/>
          <w:bCs/>
          <w:color w:val="auto"/>
          <w:sz w:val="24"/>
          <w:szCs w:val="24"/>
          <w:lang w:eastAsia="en-US"/>
        </w:rPr>
        <w:t>Job Summary</w:t>
      </w:r>
      <w:r w:rsidR="00D62107" w:rsidRPr="00D62107">
        <w:rPr>
          <w:rFonts w:eastAsia="Times New Roman" w:cstheme="minorHAnsi"/>
          <w:b/>
          <w:bCs/>
          <w:color w:val="auto"/>
          <w:sz w:val="24"/>
          <w:szCs w:val="24"/>
          <w:lang w:eastAsia="en-US"/>
        </w:rPr>
        <w:t>:</w:t>
      </w:r>
    </w:p>
    <w:p w14:paraId="57E3BB71" w14:textId="19EEEEAF" w:rsidR="00981522" w:rsidRPr="00981522" w:rsidRDefault="00981522" w:rsidP="00981522">
      <w:pPr>
        <w:jc w:val="both"/>
        <w:rPr>
          <w:rFonts w:eastAsia="Times New Roman" w:cstheme="minorHAnsi"/>
          <w:color w:val="auto"/>
          <w:sz w:val="24"/>
          <w:szCs w:val="24"/>
          <w:lang w:eastAsia="en-US"/>
        </w:rPr>
      </w:pPr>
      <w:r w:rsidRPr="00981522">
        <w:rPr>
          <w:rFonts w:eastAsia="Times New Roman" w:cstheme="minorHAnsi"/>
          <w:color w:val="auto"/>
          <w:sz w:val="24"/>
          <w:szCs w:val="24"/>
          <w:lang w:eastAsia="en-US"/>
        </w:rPr>
        <w:t xml:space="preserve">The Head Teller will manage deposits, withdrawals, and other financial interactions while providing excellent customer service. The Head Teller will also </w:t>
      </w:r>
      <w:r>
        <w:rPr>
          <w:rFonts w:eastAsia="Times New Roman" w:cstheme="minorHAnsi"/>
          <w:color w:val="auto"/>
          <w:sz w:val="24"/>
          <w:szCs w:val="24"/>
          <w:lang w:eastAsia="en-US"/>
        </w:rPr>
        <w:t>provide guidance and oversight to other</w:t>
      </w:r>
      <w:r w:rsidRPr="00981522">
        <w:rPr>
          <w:rFonts w:eastAsia="Times New Roman" w:cstheme="minorHAnsi"/>
          <w:color w:val="auto"/>
          <w:sz w:val="24"/>
          <w:szCs w:val="24"/>
          <w:lang w:eastAsia="en-US"/>
        </w:rPr>
        <w:t xml:space="preserve"> tellers, ensuring smooth and orderly operation of teller lines and related functions.</w:t>
      </w:r>
    </w:p>
    <w:p w14:paraId="21C8816D" w14:textId="46737F34" w:rsidR="007828C4" w:rsidRDefault="007828C4" w:rsidP="007828C4">
      <w:pPr>
        <w:spacing w:before="100" w:beforeAutospacing="1" w:after="100" w:afterAutospacing="1" w:line="240" w:lineRule="auto"/>
        <w:rPr>
          <w:rFonts w:eastAsia="Times New Roman" w:cstheme="minorHAnsi"/>
          <w:b/>
          <w:bCs/>
          <w:color w:val="auto"/>
          <w:sz w:val="24"/>
          <w:szCs w:val="24"/>
          <w:u w:val="single"/>
          <w:lang w:eastAsia="en-US"/>
        </w:rPr>
      </w:pPr>
      <w:r w:rsidRPr="007828C4">
        <w:rPr>
          <w:rFonts w:eastAsia="Times New Roman" w:cstheme="minorHAnsi"/>
          <w:b/>
          <w:bCs/>
          <w:color w:val="auto"/>
          <w:sz w:val="24"/>
          <w:szCs w:val="24"/>
          <w:u w:val="single"/>
          <w:lang w:eastAsia="en-US"/>
        </w:rPr>
        <w:t>Head Teller</w:t>
      </w:r>
      <w:r>
        <w:rPr>
          <w:rFonts w:eastAsia="Times New Roman" w:cstheme="minorHAnsi"/>
          <w:b/>
          <w:bCs/>
          <w:color w:val="auto"/>
          <w:sz w:val="24"/>
          <w:szCs w:val="24"/>
          <w:u w:val="single"/>
          <w:lang w:eastAsia="en-US"/>
        </w:rPr>
        <w:t xml:space="preserve"> Responsibilities:</w:t>
      </w:r>
    </w:p>
    <w:p w14:paraId="5C18BD86" w14:textId="0A339B1A" w:rsidR="007828C4" w:rsidRDefault="007828C4" w:rsidP="007828C4">
      <w:pPr>
        <w:numPr>
          <w:ilvl w:val="0"/>
          <w:numId w:val="9"/>
        </w:numPr>
        <w:spacing w:before="100" w:beforeAutospacing="1" w:after="100" w:afterAutospacing="1" w:line="240" w:lineRule="auto"/>
        <w:rPr>
          <w:rFonts w:eastAsia="Times New Roman" w:cstheme="minorHAnsi"/>
          <w:color w:val="auto"/>
          <w:sz w:val="24"/>
          <w:szCs w:val="24"/>
          <w:lang w:eastAsia="en-US"/>
        </w:rPr>
      </w:pPr>
      <w:r w:rsidRPr="007828C4">
        <w:rPr>
          <w:rFonts w:eastAsia="Times New Roman" w:cstheme="minorHAnsi"/>
          <w:color w:val="auto"/>
          <w:sz w:val="24"/>
          <w:szCs w:val="24"/>
          <w:lang w:eastAsia="en-US"/>
        </w:rPr>
        <w:t xml:space="preserve">Assist with daily </w:t>
      </w:r>
      <w:r w:rsidR="00981522">
        <w:rPr>
          <w:rFonts w:eastAsia="Times New Roman" w:cstheme="minorHAnsi"/>
          <w:color w:val="auto"/>
          <w:sz w:val="24"/>
          <w:szCs w:val="24"/>
          <w:lang w:eastAsia="en-US"/>
        </w:rPr>
        <w:t>balancing</w:t>
      </w:r>
    </w:p>
    <w:p w14:paraId="0F746967" w14:textId="77777777" w:rsidR="007828C4" w:rsidRDefault="007828C4" w:rsidP="007828C4">
      <w:pPr>
        <w:numPr>
          <w:ilvl w:val="0"/>
          <w:numId w:val="9"/>
        </w:numPr>
        <w:spacing w:before="100" w:beforeAutospacing="1" w:after="100" w:afterAutospacing="1" w:line="240" w:lineRule="auto"/>
        <w:rPr>
          <w:rFonts w:eastAsia="Times New Roman" w:cstheme="minorHAnsi"/>
          <w:color w:val="auto"/>
          <w:sz w:val="24"/>
          <w:szCs w:val="24"/>
          <w:lang w:eastAsia="en-US"/>
        </w:rPr>
      </w:pPr>
      <w:r>
        <w:rPr>
          <w:rFonts w:eastAsia="Times New Roman" w:cstheme="minorHAnsi"/>
          <w:color w:val="auto"/>
          <w:sz w:val="24"/>
          <w:szCs w:val="24"/>
          <w:lang w:eastAsia="en-US"/>
        </w:rPr>
        <w:t>A</w:t>
      </w:r>
      <w:r w:rsidRPr="007828C4">
        <w:rPr>
          <w:rFonts w:eastAsia="Times New Roman" w:cstheme="minorHAnsi"/>
          <w:color w:val="auto"/>
          <w:sz w:val="24"/>
          <w:szCs w:val="24"/>
          <w:lang w:eastAsia="en-US"/>
        </w:rPr>
        <w:t>ct as Vault Teller</w:t>
      </w:r>
    </w:p>
    <w:p w14:paraId="4664381E" w14:textId="3F467582" w:rsidR="007828C4" w:rsidRPr="007828C4" w:rsidRDefault="007828C4" w:rsidP="007828C4">
      <w:pPr>
        <w:numPr>
          <w:ilvl w:val="0"/>
          <w:numId w:val="9"/>
        </w:numPr>
        <w:spacing w:before="100" w:beforeAutospacing="1" w:after="100" w:afterAutospacing="1" w:line="240" w:lineRule="auto"/>
        <w:rPr>
          <w:rFonts w:eastAsia="Times New Roman" w:cstheme="minorHAnsi"/>
          <w:color w:val="auto"/>
          <w:sz w:val="24"/>
          <w:szCs w:val="24"/>
          <w:lang w:eastAsia="en-US"/>
        </w:rPr>
      </w:pPr>
      <w:r>
        <w:rPr>
          <w:rFonts w:eastAsia="Times New Roman" w:cstheme="minorHAnsi"/>
          <w:color w:val="auto"/>
          <w:sz w:val="24"/>
          <w:szCs w:val="24"/>
          <w:lang w:eastAsia="en-US"/>
        </w:rPr>
        <w:t>P</w:t>
      </w:r>
      <w:r w:rsidRPr="007828C4">
        <w:rPr>
          <w:rFonts w:eastAsia="Times New Roman" w:cstheme="minorHAnsi"/>
          <w:color w:val="auto"/>
          <w:sz w:val="24"/>
          <w:szCs w:val="24"/>
          <w:lang w:eastAsia="en-US"/>
        </w:rPr>
        <w:t>repare and receive cash shipments</w:t>
      </w:r>
    </w:p>
    <w:p w14:paraId="0DC9A667" w14:textId="77777777" w:rsidR="007828C4" w:rsidRPr="007828C4" w:rsidRDefault="007828C4" w:rsidP="007828C4">
      <w:pPr>
        <w:numPr>
          <w:ilvl w:val="0"/>
          <w:numId w:val="9"/>
        </w:numPr>
        <w:spacing w:before="100" w:beforeAutospacing="1" w:after="100" w:afterAutospacing="1" w:line="240" w:lineRule="auto"/>
        <w:rPr>
          <w:rFonts w:eastAsia="Times New Roman" w:cstheme="minorHAnsi"/>
          <w:color w:val="auto"/>
          <w:sz w:val="24"/>
          <w:szCs w:val="24"/>
          <w:lang w:eastAsia="en-US"/>
        </w:rPr>
      </w:pPr>
      <w:r w:rsidRPr="007828C4">
        <w:rPr>
          <w:rFonts w:eastAsia="Times New Roman" w:cstheme="minorHAnsi"/>
          <w:color w:val="auto"/>
          <w:sz w:val="24"/>
          <w:szCs w:val="24"/>
          <w:lang w:eastAsia="en-US"/>
        </w:rPr>
        <w:t>Complete Currency Transaction Reports (CTRs) and report suspicious activity</w:t>
      </w:r>
    </w:p>
    <w:p w14:paraId="34C60AEF" w14:textId="77777777" w:rsidR="007828C4" w:rsidRDefault="007828C4" w:rsidP="007828C4">
      <w:pPr>
        <w:numPr>
          <w:ilvl w:val="0"/>
          <w:numId w:val="9"/>
        </w:numPr>
        <w:spacing w:before="100" w:beforeAutospacing="1" w:after="100" w:afterAutospacing="1" w:line="240" w:lineRule="auto"/>
        <w:rPr>
          <w:rFonts w:eastAsia="Times New Roman" w:cstheme="minorHAnsi"/>
          <w:color w:val="auto"/>
          <w:sz w:val="24"/>
          <w:szCs w:val="24"/>
          <w:lang w:eastAsia="en-US"/>
        </w:rPr>
      </w:pPr>
      <w:r>
        <w:rPr>
          <w:rFonts w:eastAsia="Times New Roman" w:cstheme="minorHAnsi"/>
          <w:color w:val="auto"/>
          <w:sz w:val="24"/>
          <w:szCs w:val="24"/>
          <w:lang w:eastAsia="en-US"/>
        </w:rPr>
        <w:t xml:space="preserve">Daily leadership over the </w:t>
      </w:r>
      <w:r w:rsidRPr="007828C4">
        <w:rPr>
          <w:rFonts w:eastAsia="Times New Roman" w:cstheme="minorHAnsi"/>
          <w:color w:val="auto"/>
          <w:sz w:val="24"/>
          <w:szCs w:val="24"/>
          <w:lang w:eastAsia="en-US"/>
        </w:rPr>
        <w:t>tellers</w:t>
      </w:r>
      <w:r>
        <w:rPr>
          <w:rFonts w:eastAsia="Times New Roman" w:cstheme="minorHAnsi"/>
          <w:color w:val="auto"/>
          <w:sz w:val="24"/>
          <w:szCs w:val="24"/>
          <w:lang w:eastAsia="en-US"/>
        </w:rPr>
        <w:t>:</w:t>
      </w:r>
    </w:p>
    <w:p w14:paraId="5D469279" w14:textId="77777777" w:rsidR="007828C4" w:rsidRDefault="007828C4" w:rsidP="007828C4">
      <w:pPr>
        <w:numPr>
          <w:ilvl w:val="1"/>
          <w:numId w:val="9"/>
        </w:numPr>
        <w:spacing w:before="100" w:beforeAutospacing="1" w:after="100" w:afterAutospacing="1" w:line="240" w:lineRule="auto"/>
        <w:rPr>
          <w:rFonts w:eastAsia="Times New Roman" w:cstheme="minorHAnsi"/>
          <w:color w:val="auto"/>
          <w:sz w:val="24"/>
          <w:szCs w:val="24"/>
          <w:lang w:eastAsia="en-US"/>
        </w:rPr>
      </w:pPr>
      <w:r>
        <w:rPr>
          <w:rFonts w:eastAsia="Times New Roman" w:cstheme="minorHAnsi"/>
          <w:color w:val="auto"/>
          <w:sz w:val="24"/>
          <w:szCs w:val="24"/>
          <w:lang w:eastAsia="en-US"/>
        </w:rPr>
        <w:t>P</w:t>
      </w:r>
      <w:r w:rsidRPr="007828C4">
        <w:rPr>
          <w:rFonts w:eastAsia="Times New Roman" w:cstheme="minorHAnsi"/>
          <w:color w:val="auto"/>
          <w:sz w:val="24"/>
          <w:szCs w:val="24"/>
          <w:lang w:eastAsia="en-US"/>
        </w:rPr>
        <w:t>lanning work schedules</w:t>
      </w:r>
    </w:p>
    <w:p w14:paraId="6D0497EF" w14:textId="77777777" w:rsidR="007828C4" w:rsidRDefault="007828C4" w:rsidP="007828C4">
      <w:pPr>
        <w:numPr>
          <w:ilvl w:val="1"/>
          <w:numId w:val="9"/>
        </w:numPr>
        <w:spacing w:before="100" w:beforeAutospacing="1" w:after="100" w:afterAutospacing="1" w:line="240" w:lineRule="auto"/>
        <w:rPr>
          <w:rFonts w:eastAsia="Times New Roman" w:cstheme="minorHAnsi"/>
          <w:color w:val="auto"/>
          <w:sz w:val="24"/>
          <w:szCs w:val="24"/>
          <w:lang w:eastAsia="en-US"/>
        </w:rPr>
      </w:pPr>
      <w:r>
        <w:rPr>
          <w:rFonts w:eastAsia="Times New Roman" w:cstheme="minorHAnsi"/>
          <w:color w:val="auto"/>
          <w:sz w:val="24"/>
          <w:szCs w:val="24"/>
          <w:lang w:eastAsia="en-US"/>
        </w:rPr>
        <w:t>I</w:t>
      </w:r>
      <w:r w:rsidRPr="007828C4">
        <w:rPr>
          <w:rFonts w:eastAsia="Times New Roman" w:cstheme="minorHAnsi"/>
          <w:color w:val="auto"/>
          <w:sz w:val="24"/>
          <w:szCs w:val="24"/>
          <w:lang w:eastAsia="en-US"/>
        </w:rPr>
        <w:t>nvestigating teller differences</w:t>
      </w:r>
    </w:p>
    <w:p w14:paraId="3806E5B2" w14:textId="77777777" w:rsidR="007828C4" w:rsidRDefault="007828C4" w:rsidP="007828C4">
      <w:pPr>
        <w:numPr>
          <w:ilvl w:val="1"/>
          <w:numId w:val="9"/>
        </w:numPr>
        <w:spacing w:before="100" w:beforeAutospacing="1" w:after="100" w:afterAutospacing="1" w:line="240" w:lineRule="auto"/>
        <w:rPr>
          <w:rFonts w:eastAsia="Times New Roman" w:cstheme="minorHAnsi"/>
          <w:color w:val="auto"/>
          <w:sz w:val="24"/>
          <w:szCs w:val="24"/>
          <w:lang w:eastAsia="en-US"/>
        </w:rPr>
      </w:pPr>
      <w:r>
        <w:rPr>
          <w:rFonts w:eastAsia="Times New Roman" w:cstheme="minorHAnsi"/>
          <w:color w:val="auto"/>
          <w:sz w:val="24"/>
          <w:szCs w:val="24"/>
          <w:lang w:eastAsia="en-US"/>
        </w:rPr>
        <w:t>H</w:t>
      </w:r>
      <w:r w:rsidRPr="007828C4">
        <w:rPr>
          <w:rFonts w:eastAsia="Times New Roman" w:cstheme="minorHAnsi"/>
          <w:color w:val="auto"/>
          <w:sz w:val="24"/>
          <w:szCs w:val="24"/>
          <w:lang w:eastAsia="en-US"/>
        </w:rPr>
        <w:t>andling more complex customer transactions</w:t>
      </w:r>
    </w:p>
    <w:p w14:paraId="0C01662F" w14:textId="7BA6BDF2" w:rsidR="007828C4" w:rsidRPr="007828C4" w:rsidRDefault="007828C4" w:rsidP="007828C4">
      <w:pPr>
        <w:numPr>
          <w:ilvl w:val="1"/>
          <w:numId w:val="9"/>
        </w:numPr>
        <w:spacing w:before="100" w:beforeAutospacing="1" w:after="100" w:afterAutospacing="1" w:line="240" w:lineRule="auto"/>
        <w:rPr>
          <w:rFonts w:eastAsia="Times New Roman" w:cstheme="minorHAnsi"/>
          <w:color w:val="auto"/>
          <w:sz w:val="24"/>
          <w:szCs w:val="24"/>
          <w:lang w:eastAsia="en-US"/>
        </w:rPr>
      </w:pPr>
      <w:r>
        <w:rPr>
          <w:rFonts w:eastAsia="Times New Roman" w:cstheme="minorHAnsi"/>
          <w:color w:val="auto"/>
          <w:sz w:val="24"/>
          <w:szCs w:val="24"/>
          <w:lang w:eastAsia="en-US"/>
        </w:rPr>
        <w:t>T</w:t>
      </w:r>
      <w:r w:rsidRPr="007828C4">
        <w:rPr>
          <w:rFonts w:eastAsia="Times New Roman" w:cstheme="minorHAnsi"/>
          <w:color w:val="auto"/>
          <w:sz w:val="24"/>
          <w:szCs w:val="24"/>
          <w:lang w:eastAsia="en-US"/>
        </w:rPr>
        <w:t>raining tellers in new procedures</w:t>
      </w:r>
    </w:p>
    <w:p w14:paraId="6DD51B4F" w14:textId="77777777" w:rsidR="007828C4" w:rsidRPr="007828C4" w:rsidRDefault="007828C4" w:rsidP="007828C4">
      <w:pPr>
        <w:numPr>
          <w:ilvl w:val="0"/>
          <w:numId w:val="9"/>
        </w:numPr>
        <w:spacing w:before="100" w:beforeAutospacing="1" w:after="100" w:afterAutospacing="1" w:line="240" w:lineRule="auto"/>
        <w:rPr>
          <w:rFonts w:eastAsia="Times New Roman" w:cstheme="minorHAnsi"/>
          <w:color w:val="auto"/>
          <w:sz w:val="24"/>
          <w:szCs w:val="24"/>
          <w:lang w:eastAsia="en-US"/>
        </w:rPr>
      </w:pPr>
      <w:r w:rsidRPr="007828C4">
        <w:rPr>
          <w:rFonts w:eastAsia="Times New Roman" w:cstheme="minorHAnsi"/>
          <w:color w:val="auto"/>
          <w:sz w:val="24"/>
          <w:szCs w:val="24"/>
          <w:lang w:eastAsia="en-US"/>
        </w:rPr>
        <w:t>Prepares and maintains daily and monthly teller related reports and logs</w:t>
      </w:r>
    </w:p>
    <w:p w14:paraId="74A0D811" w14:textId="77777777" w:rsidR="007828C4" w:rsidRDefault="007828C4" w:rsidP="003908B0">
      <w:pPr>
        <w:numPr>
          <w:ilvl w:val="0"/>
          <w:numId w:val="9"/>
        </w:numPr>
        <w:spacing w:before="100" w:beforeAutospacing="1" w:after="100" w:afterAutospacing="1" w:line="240" w:lineRule="auto"/>
        <w:rPr>
          <w:rFonts w:eastAsia="Times New Roman" w:cstheme="minorHAnsi"/>
          <w:color w:val="auto"/>
          <w:sz w:val="24"/>
          <w:szCs w:val="24"/>
          <w:lang w:eastAsia="en-US"/>
        </w:rPr>
      </w:pPr>
      <w:r w:rsidRPr="007828C4">
        <w:rPr>
          <w:rFonts w:eastAsia="Times New Roman" w:cstheme="minorHAnsi"/>
          <w:color w:val="auto"/>
          <w:sz w:val="24"/>
          <w:szCs w:val="24"/>
          <w:lang w:eastAsia="en-US"/>
        </w:rPr>
        <w:t>Ensures that dual control procedures are followed</w:t>
      </w:r>
    </w:p>
    <w:p w14:paraId="6F5B806D" w14:textId="15E73E52" w:rsidR="00920BCF" w:rsidRPr="00920BCF" w:rsidRDefault="00920BCF" w:rsidP="003908B0">
      <w:pPr>
        <w:numPr>
          <w:ilvl w:val="0"/>
          <w:numId w:val="9"/>
        </w:numPr>
        <w:spacing w:before="100" w:beforeAutospacing="1" w:after="100" w:afterAutospacing="1" w:line="240" w:lineRule="auto"/>
        <w:rPr>
          <w:rFonts w:eastAsia="Times New Roman" w:cstheme="minorHAnsi"/>
          <w:color w:val="auto"/>
          <w:sz w:val="24"/>
          <w:szCs w:val="24"/>
          <w:lang w:eastAsia="en-US"/>
        </w:rPr>
      </w:pPr>
      <w:r w:rsidRPr="00920BCF">
        <w:rPr>
          <w:rFonts w:eastAsia="Times New Roman" w:cstheme="minorHAnsi"/>
          <w:color w:val="auto"/>
          <w:sz w:val="24"/>
          <w:szCs w:val="24"/>
          <w:lang w:eastAsia="en-US"/>
        </w:rPr>
        <w:t xml:space="preserve">Train </w:t>
      </w:r>
      <w:r w:rsidR="0004385C" w:rsidRPr="00920BCF">
        <w:rPr>
          <w:rFonts w:eastAsia="Times New Roman" w:cstheme="minorHAnsi"/>
          <w:color w:val="auto"/>
          <w:sz w:val="24"/>
          <w:szCs w:val="24"/>
          <w:lang w:eastAsia="en-US"/>
        </w:rPr>
        <w:t>in</w:t>
      </w:r>
      <w:r w:rsidRPr="00920BCF">
        <w:rPr>
          <w:rFonts w:eastAsia="Times New Roman" w:cstheme="minorHAnsi"/>
          <w:color w:val="auto"/>
          <w:sz w:val="24"/>
          <w:szCs w:val="24"/>
          <w:lang w:eastAsia="en-US"/>
        </w:rPr>
        <w:t xml:space="preserve"> CSR duties </w:t>
      </w:r>
      <w:r>
        <w:rPr>
          <w:rFonts w:eastAsia="Times New Roman" w:cstheme="minorHAnsi"/>
          <w:color w:val="auto"/>
          <w:sz w:val="24"/>
          <w:szCs w:val="24"/>
          <w:lang w:eastAsia="en-US"/>
        </w:rPr>
        <w:t>to serve as a backup as needed</w:t>
      </w:r>
    </w:p>
    <w:p w14:paraId="5593A1EC" w14:textId="77777777" w:rsidR="007828C4" w:rsidRPr="007828C4" w:rsidRDefault="007828C4" w:rsidP="00BE189A">
      <w:pPr>
        <w:numPr>
          <w:ilvl w:val="0"/>
          <w:numId w:val="9"/>
        </w:numPr>
        <w:spacing w:before="100" w:beforeAutospacing="1" w:after="100" w:afterAutospacing="1" w:line="240" w:lineRule="auto"/>
        <w:rPr>
          <w:rFonts w:eastAsia="Times New Roman" w:cstheme="minorHAnsi"/>
          <w:b/>
          <w:bCs/>
          <w:color w:val="auto"/>
          <w:sz w:val="24"/>
          <w:szCs w:val="24"/>
          <w:u w:val="single"/>
          <w:lang w:eastAsia="en-US"/>
        </w:rPr>
      </w:pPr>
      <w:r w:rsidRPr="007828C4">
        <w:rPr>
          <w:rFonts w:eastAsia="Times New Roman" w:cstheme="minorHAnsi"/>
          <w:color w:val="auto"/>
          <w:sz w:val="24"/>
          <w:szCs w:val="24"/>
          <w:lang w:eastAsia="en-US"/>
        </w:rPr>
        <w:t xml:space="preserve">Provides feedback on teller performance to Branch Manager </w:t>
      </w:r>
    </w:p>
    <w:p w14:paraId="1450ADDA" w14:textId="31DE1195" w:rsidR="007828C4" w:rsidRPr="007828C4" w:rsidRDefault="007828C4" w:rsidP="007828C4">
      <w:pPr>
        <w:spacing w:before="100" w:beforeAutospacing="1" w:after="100" w:afterAutospacing="1" w:line="240" w:lineRule="auto"/>
        <w:rPr>
          <w:rFonts w:eastAsia="Times New Roman" w:cstheme="minorHAnsi"/>
          <w:b/>
          <w:bCs/>
          <w:color w:val="auto"/>
          <w:sz w:val="24"/>
          <w:szCs w:val="24"/>
          <w:u w:val="single"/>
          <w:lang w:eastAsia="en-US"/>
        </w:rPr>
      </w:pPr>
      <w:r>
        <w:rPr>
          <w:rFonts w:eastAsia="Times New Roman" w:cstheme="minorHAnsi"/>
          <w:b/>
          <w:bCs/>
          <w:color w:val="auto"/>
          <w:sz w:val="24"/>
          <w:szCs w:val="24"/>
          <w:u w:val="single"/>
          <w:lang w:eastAsia="en-US"/>
        </w:rPr>
        <w:t xml:space="preserve">Additional </w:t>
      </w:r>
      <w:r w:rsidRPr="007828C4">
        <w:rPr>
          <w:rFonts w:eastAsia="Times New Roman" w:cstheme="minorHAnsi"/>
          <w:b/>
          <w:bCs/>
          <w:color w:val="auto"/>
          <w:sz w:val="24"/>
          <w:szCs w:val="24"/>
          <w:u w:val="single"/>
          <w:lang w:eastAsia="en-US"/>
        </w:rPr>
        <w:t>Teller</w:t>
      </w:r>
      <w:r>
        <w:rPr>
          <w:rFonts w:eastAsia="Times New Roman" w:cstheme="minorHAnsi"/>
          <w:b/>
          <w:bCs/>
          <w:color w:val="auto"/>
          <w:sz w:val="24"/>
          <w:szCs w:val="24"/>
          <w:u w:val="single"/>
          <w:lang w:eastAsia="en-US"/>
        </w:rPr>
        <w:t xml:space="preserve"> Responsibilities:</w:t>
      </w:r>
    </w:p>
    <w:p w14:paraId="52B4626B" w14:textId="0724972E" w:rsidR="00AE40EA" w:rsidRPr="00AE40EA"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sidRPr="00AE40EA">
        <w:rPr>
          <w:rFonts w:eastAsia="Times New Roman" w:cstheme="minorHAnsi"/>
          <w:color w:val="auto"/>
          <w:sz w:val="24"/>
          <w:szCs w:val="24"/>
          <w:lang w:eastAsia="en-US"/>
        </w:rPr>
        <w:t>Provides courteous and professional customer service</w:t>
      </w:r>
    </w:p>
    <w:p w14:paraId="6D307D4F" w14:textId="77777777" w:rsidR="00AE40EA" w:rsidRPr="00AE40EA"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sidRPr="00AE40EA">
        <w:rPr>
          <w:rFonts w:eastAsia="Times New Roman" w:cstheme="minorHAnsi"/>
          <w:color w:val="auto"/>
          <w:sz w:val="24"/>
          <w:szCs w:val="24"/>
          <w:lang w:eastAsia="en-US"/>
        </w:rPr>
        <w:t>Accepts deposits and cashes checks to customer’s accounts</w:t>
      </w:r>
    </w:p>
    <w:p w14:paraId="784422C0" w14:textId="77777777" w:rsidR="00AE40EA" w:rsidRPr="00AE40EA"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sidRPr="00AE40EA">
        <w:rPr>
          <w:rFonts w:eastAsia="Times New Roman" w:cstheme="minorHAnsi"/>
          <w:color w:val="auto"/>
          <w:sz w:val="24"/>
          <w:szCs w:val="24"/>
          <w:lang w:eastAsia="en-US"/>
        </w:rPr>
        <w:t>Cross-sells the Bank’s services and products</w:t>
      </w:r>
    </w:p>
    <w:p w14:paraId="68F6250C" w14:textId="77777777" w:rsidR="00AE40EA" w:rsidRPr="00AE40EA"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sidRPr="00AE40EA">
        <w:rPr>
          <w:rFonts w:eastAsia="Times New Roman" w:cstheme="minorHAnsi"/>
          <w:color w:val="auto"/>
          <w:sz w:val="24"/>
          <w:szCs w:val="24"/>
          <w:lang w:eastAsia="en-US"/>
        </w:rPr>
        <w:t>Processes credit card deposits and credit card advances</w:t>
      </w:r>
    </w:p>
    <w:p w14:paraId="45F81C98" w14:textId="77777777" w:rsidR="00AE40EA" w:rsidRPr="00AE40EA"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sidRPr="00AE40EA">
        <w:rPr>
          <w:rFonts w:eastAsia="Times New Roman" w:cstheme="minorHAnsi"/>
          <w:color w:val="auto"/>
          <w:sz w:val="24"/>
          <w:szCs w:val="24"/>
          <w:lang w:eastAsia="en-US"/>
        </w:rPr>
        <w:t>Redeems U.S. Savings Bonds</w:t>
      </w:r>
    </w:p>
    <w:p w14:paraId="5A6DC7E3" w14:textId="1F3FAE1B" w:rsidR="00AE40EA" w:rsidRPr="00AE40EA"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sidRPr="00AE40EA">
        <w:rPr>
          <w:rFonts w:eastAsia="Times New Roman" w:cstheme="minorHAnsi"/>
          <w:color w:val="auto"/>
          <w:sz w:val="24"/>
          <w:szCs w:val="24"/>
          <w:lang w:eastAsia="en-US"/>
        </w:rPr>
        <w:t>Accept loan payments and safe deposit box rental payments</w:t>
      </w:r>
    </w:p>
    <w:p w14:paraId="409A330B" w14:textId="4BCBB9E1" w:rsidR="00AE40EA" w:rsidRPr="00AE40EA"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sidRPr="00AE40EA">
        <w:rPr>
          <w:rFonts w:eastAsia="Times New Roman" w:cstheme="minorHAnsi"/>
          <w:color w:val="auto"/>
          <w:sz w:val="24"/>
          <w:szCs w:val="24"/>
          <w:lang w:eastAsia="en-US"/>
        </w:rPr>
        <w:t>Admit customers to safe deposit boxes</w:t>
      </w:r>
    </w:p>
    <w:p w14:paraId="76A51631" w14:textId="77777777" w:rsidR="00AE40EA" w:rsidRPr="00AE40EA"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sidRPr="00AE40EA">
        <w:rPr>
          <w:rFonts w:eastAsia="Times New Roman" w:cstheme="minorHAnsi"/>
          <w:color w:val="auto"/>
          <w:sz w:val="24"/>
          <w:szCs w:val="24"/>
          <w:lang w:eastAsia="en-US"/>
        </w:rPr>
        <w:t>Answer customers inquiries and give balances after verifying identity</w:t>
      </w:r>
    </w:p>
    <w:p w14:paraId="365156E7" w14:textId="77777777" w:rsidR="00AE40EA" w:rsidRPr="00AE40EA"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sidRPr="00AE40EA">
        <w:rPr>
          <w:rFonts w:eastAsia="Times New Roman" w:cstheme="minorHAnsi"/>
          <w:color w:val="auto"/>
          <w:sz w:val="24"/>
          <w:szCs w:val="24"/>
          <w:lang w:eastAsia="en-US"/>
        </w:rPr>
        <w:t>Assist with answering phones if you do not have a customer</w:t>
      </w:r>
    </w:p>
    <w:p w14:paraId="7CDC06E1" w14:textId="77777777" w:rsidR="0087391C"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sidRPr="00AE40EA">
        <w:rPr>
          <w:rFonts w:eastAsia="Times New Roman" w:cstheme="minorHAnsi"/>
          <w:color w:val="auto"/>
          <w:sz w:val="24"/>
          <w:szCs w:val="24"/>
          <w:lang w:eastAsia="en-US"/>
        </w:rPr>
        <w:t xml:space="preserve">Balances transactions at end of day and verify cash totals. </w:t>
      </w:r>
      <w:bookmarkStart w:id="0" w:name="_Hlk128994390"/>
    </w:p>
    <w:bookmarkEnd w:id="0"/>
    <w:p w14:paraId="633EA737" w14:textId="77777777" w:rsidR="00AE40EA" w:rsidRPr="00AE40EA"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sidRPr="00AE40EA">
        <w:rPr>
          <w:rFonts w:eastAsia="Times New Roman" w:cstheme="minorHAnsi"/>
          <w:color w:val="auto"/>
          <w:sz w:val="24"/>
          <w:szCs w:val="24"/>
          <w:lang w:eastAsia="en-US"/>
        </w:rPr>
        <w:t xml:space="preserve">Perform duties as defined in the Bank Secrecy Act/Anti-Money Laundering Program </w:t>
      </w:r>
    </w:p>
    <w:p w14:paraId="731D3BA3" w14:textId="77777777" w:rsidR="00981522" w:rsidRDefault="00981522" w:rsidP="00981522">
      <w:pPr>
        <w:spacing w:before="100" w:beforeAutospacing="1" w:after="100" w:afterAutospacing="1" w:line="240" w:lineRule="auto"/>
        <w:ind w:left="720"/>
        <w:rPr>
          <w:rFonts w:eastAsia="Times New Roman" w:cstheme="minorHAnsi"/>
          <w:color w:val="auto"/>
          <w:sz w:val="24"/>
          <w:szCs w:val="24"/>
          <w:lang w:eastAsia="en-US"/>
        </w:rPr>
      </w:pPr>
    </w:p>
    <w:p w14:paraId="2FD6E8D3" w14:textId="77777777" w:rsidR="008E5F26" w:rsidRDefault="008E5F26" w:rsidP="008E5F26">
      <w:pPr>
        <w:spacing w:before="100" w:beforeAutospacing="1" w:after="100" w:afterAutospacing="1" w:line="240" w:lineRule="auto"/>
        <w:ind w:left="720"/>
        <w:rPr>
          <w:rFonts w:eastAsia="Times New Roman" w:cstheme="minorHAnsi"/>
          <w:color w:val="auto"/>
          <w:sz w:val="24"/>
          <w:szCs w:val="24"/>
          <w:lang w:eastAsia="en-US"/>
        </w:rPr>
      </w:pPr>
    </w:p>
    <w:p w14:paraId="5DCC5525" w14:textId="6259F347" w:rsidR="00AE40EA" w:rsidRPr="00AE40EA"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sidRPr="00AE40EA">
        <w:rPr>
          <w:rFonts w:eastAsia="Times New Roman" w:cstheme="minorHAnsi"/>
          <w:color w:val="auto"/>
          <w:sz w:val="24"/>
          <w:szCs w:val="24"/>
          <w:lang w:eastAsia="en-US"/>
        </w:rPr>
        <w:t xml:space="preserve">Keep coins rolled as they are brought in. Maintain log for coin rolling. </w:t>
      </w:r>
    </w:p>
    <w:p w14:paraId="02EB4A2E" w14:textId="77777777" w:rsidR="00AE40EA" w:rsidRPr="00AE40EA"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sidRPr="00AE40EA">
        <w:rPr>
          <w:rFonts w:eastAsia="Times New Roman" w:cstheme="minorHAnsi"/>
          <w:color w:val="auto"/>
          <w:sz w:val="24"/>
          <w:szCs w:val="24"/>
          <w:lang w:eastAsia="en-US"/>
        </w:rPr>
        <w:t>Cross train in other areas of Bank.</w:t>
      </w:r>
    </w:p>
    <w:p w14:paraId="1789831B" w14:textId="77777777" w:rsidR="00AE40EA"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bookmarkStart w:id="1" w:name="_Hlk128994364"/>
      <w:r w:rsidRPr="00AE40EA">
        <w:rPr>
          <w:rFonts w:eastAsia="Times New Roman" w:cstheme="minorHAnsi"/>
          <w:color w:val="auto"/>
          <w:sz w:val="24"/>
          <w:szCs w:val="24"/>
          <w:lang w:eastAsia="en-US"/>
        </w:rPr>
        <w:t>Recyclers – Make sure recyclers are maintained and cleaned weekly.</w:t>
      </w:r>
    </w:p>
    <w:bookmarkEnd w:id="1"/>
    <w:p w14:paraId="6689A0AE" w14:textId="77777777" w:rsidR="00D62107" w:rsidRPr="007828C4" w:rsidRDefault="00D62107" w:rsidP="00D62107">
      <w:pPr>
        <w:spacing w:before="100" w:beforeAutospacing="1" w:after="100" w:afterAutospacing="1" w:line="240" w:lineRule="auto"/>
        <w:rPr>
          <w:rFonts w:eastAsia="Times New Roman" w:cstheme="minorHAnsi"/>
          <w:b/>
          <w:bCs/>
          <w:color w:val="auto"/>
          <w:sz w:val="24"/>
          <w:szCs w:val="24"/>
          <w:lang w:eastAsia="en-US"/>
        </w:rPr>
      </w:pPr>
      <w:r w:rsidRPr="007828C4">
        <w:rPr>
          <w:rFonts w:eastAsia="Times New Roman" w:cstheme="minorHAnsi"/>
          <w:b/>
          <w:bCs/>
          <w:color w:val="auto"/>
          <w:sz w:val="24"/>
          <w:szCs w:val="24"/>
          <w:lang w:eastAsia="en-US"/>
        </w:rPr>
        <w:t>Qualifications:</w:t>
      </w:r>
    </w:p>
    <w:p w14:paraId="79AC711F" w14:textId="77777777" w:rsidR="00AE40EA"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Pr>
          <w:rFonts w:eastAsia="Times New Roman" w:cstheme="minorHAnsi"/>
          <w:color w:val="auto"/>
          <w:sz w:val="24"/>
          <w:szCs w:val="24"/>
          <w:lang w:eastAsia="en-US"/>
        </w:rPr>
        <w:t xml:space="preserve">Required: </w:t>
      </w:r>
      <w:r w:rsidRPr="00AE40EA">
        <w:rPr>
          <w:rFonts w:eastAsia="Times New Roman" w:cstheme="minorHAnsi"/>
          <w:color w:val="auto"/>
          <w:sz w:val="24"/>
          <w:szCs w:val="24"/>
          <w:lang w:eastAsia="en-US"/>
        </w:rPr>
        <w:t>High School Diploma or GED</w:t>
      </w:r>
    </w:p>
    <w:p w14:paraId="157E8693" w14:textId="77777777" w:rsidR="00981522"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Pr>
          <w:rFonts w:eastAsia="Times New Roman" w:cstheme="minorHAnsi"/>
          <w:color w:val="auto"/>
          <w:sz w:val="24"/>
          <w:szCs w:val="24"/>
          <w:lang w:eastAsia="en-US"/>
        </w:rPr>
        <w:t xml:space="preserve">Required: at least </w:t>
      </w:r>
      <w:r w:rsidR="00981522">
        <w:rPr>
          <w:rFonts w:eastAsia="Times New Roman" w:cstheme="minorHAnsi"/>
          <w:color w:val="auto"/>
          <w:sz w:val="24"/>
          <w:szCs w:val="24"/>
          <w:lang w:eastAsia="en-US"/>
        </w:rPr>
        <w:t>2 years’</w:t>
      </w:r>
      <w:r>
        <w:rPr>
          <w:rFonts w:eastAsia="Times New Roman" w:cstheme="minorHAnsi"/>
          <w:color w:val="auto"/>
          <w:sz w:val="24"/>
          <w:szCs w:val="24"/>
          <w:lang w:eastAsia="en-US"/>
        </w:rPr>
        <w:t xml:space="preserve"> experience </w:t>
      </w:r>
      <w:r w:rsidR="00981522">
        <w:rPr>
          <w:rFonts w:eastAsia="Times New Roman" w:cstheme="minorHAnsi"/>
          <w:color w:val="auto"/>
          <w:sz w:val="24"/>
          <w:szCs w:val="24"/>
          <w:lang w:eastAsia="en-US"/>
        </w:rPr>
        <w:t>in a Teller</w:t>
      </w:r>
      <w:r>
        <w:rPr>
          <w:rFonts w:eastAsia="Times New Roman" w:cstheme="minorHAnsi"/>
          <w:color w:val="auto"/>
          <w:sz w:val="24"/>
          <w:szCs w:val="24"/>
          <w:lang w:eastAsia="en-US"/>
        </w:rPr>
        <w:t xml:space="preserve"> position</w:t>
      </w:r>
    </w:p>
    <w:p w14:paraId="7826C621" w14:textId="6A25D0CD" w:rsidR="00A23E5B" w:rsidRDefault="00A23E5B"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Pr>
          <w:rFonts w:eastAsia="Times New Roman" w:cstheme="minorHAnsi"/>
          <w:color w:val="auto"/>
          <w:sz w:val="24"/>
          <w:szCs w:val="24"/>
          <w:lang w:eastAsia="en-US"/>
        </w:rPr>
        <w:t>Required: at least 2 years’ experience in a Leadership role.</w:t>
      </w:r>
    </w:p>
    <w:p w14:paraId="5C340A5D" w14:textId="6052795C" w:rsidR="00981522" w:rsidRPr="00981522" w:rsidRDefault="00981522" w:rsidP="00981522">
      <w:pPr>
        <w:numPr>
          <w:ilvl w:val="0"/>
          <w:numId w:val="9"/>
        </w:numPr>
        <w:spacing w:before="100" w:beforeAutospacing="1" w:after="100" w:afterAutospacing="1" w:line="240" w:lineRule="auto"/>
        <w:rPr>
          <w:rFonts w:eastAsia="Times New Roman" w:cstheme="minorHAnsi"/>
          <w:color w:val="auto"/>
          <w:sz w:val="24"/>
          <w:szCs w:val="24"/>
          <w:lang w:eastAsia="en-US"/>
        </w:rPr>
      </w:pPr>
      <w:r>
        <w:rPr>
          <w:rFonts w:eastAsia="Times New Roman" w:cstheme="minorHAnsi"/>
          <w:color w:val="auto"/>
          <w:sz w:val="24"/>
          <w:szCs w:val="24"/>
          <w:lang w:eastAsia="en-US"/>
        </w:rPr>
        <w:t>Familiarity with all Bank products and services</w:t>
      </w:r>
    </w:p>
    <w:p w14:paraId="48E61DE9" w14:textId="38172483" w:rsidR="00D62107" w:rsidRPr="00D62107" w:rsidRDefault="00D62107" w:rsidP="00D62107">
      <w:pPr>
        <w:spacing w:before="100" w:beforeAutospacing="1" w:after="100" w:afterAutospacing="1" w:line="240" w:lineRule="auto"/>
        <w:rPr>
          <w:rFonts w:eastAsia="Times New Roman" w:cstheme="minorHAnsi"/>
          <w:color w:val="auto"/>
          <w:sz w:val="24"/>
          <w:szCs w:val="24"/>
          <w:lang w:eastAsia="en-US"/>
        </w:rPr>
      </w:pPr>
      <w:r w:rsidRPr="00D62107">
        <w:rPr>
          <w:rFonts w:eastAsia="Times New Roman" w:cstheme="minorHAnsi"/>
          <w:b/>
          <w:bCs/>
          <w:color w:val="auto"/>
          <w:sz w:val="24"/>
          <w:szCs w:val="24"/>
          <w:lang w:eastAsia="en-US"/>
        </w:rPr>
        <w:t>Required Skills &amp; Abilities:</w:t>
      </w:r>
    </w:p>
    <w:p w14:paraId="354DF7DF" w14:textId="77777777" w:rsidR="00AE40EA" w:rsidRPr="00AE40EA"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sidRPr="00AE40EA">
        <w:rPr>
          <w:rFonts w:eastAsia="Times New Roman" w:cstheme="minorHAnsi"/>
          <w:color w:val="auto"/>
          <w:sz w:val="24"/>
          <w:szCs w:val="24"/>
          <w:lang w:eastAsia="en-US"/>
        </w:rPr>
        <w:t>Excellent Communication and Interpersonal skills to represent the Bank in a positive way in dealing with customers and other employees</w:t>
      </w:r>
    </w:p>
    <w:p w14:paraId="0B2AE99A" w14:textId="77777777" w:rsidR="00AE40EA" w:rsidRDefault="00AE40EA" w:rsidP="00AE40EA">
      <w:pPr>
        <w:numPr>
          <w:ilvl w:val="0"/>
          <w:numId w:val="9"/>
        </w:numPr>
        <w:spacing w:before="100" w:beforeAutospacing="1" w:after="100" w:afterAutospacing="1" w:line="240" w:lineRule="auto"/>
        <w:rPr>
          <w:rFonts w:eastAsia="Times New Roman" w:cstheme="minorHAnsi"/>
          <w:color w:val="auto"/>
          <w:sz w:val="24"/>
          <w:szCs w:val="24"/>
          <w:lang w:eastAsia="en-US"/>
        </w:rPr>
      </w:pPr>
      <w:r w:rsidRPr="00AE40EA">
        <w:rPr>
          <w:rFonts w:eastAsia="Times New Roman" w:cstheme="minorHAnsi"/>
          <w:color w:val="auto"/>
          <w:sz w:val="24"/>
          <w:szCs w:val="24"/>
          <w:lang w:eastAsia="en-US"/>
        </w:rPr>
        <w:t>Excellent Organizational and Time Management Skills</w:t>
      </w:r>
    </w:p>
    <w:p w14:paraId="6B3DDDA6" w14:textId="77777777" w:rsidR="00981522" w:rsidRPr="00981522" w:rsidRDefault="00981522" w:rsidP="00981522">
      <w:pPr>
        <w:numPr>
          <w:ilvl w:val="0"/>
          <w:numId w:val="9"/>
        </w:numPr>
        <w:spacing w:before="100" w:beforeAutospacing="1" w:after="100" w:afterAutospacing="1" w:line="240" w:lineRule="auto"/>
        <w:rPr>
          <w:rFonts w:eastAsia="Times New Roman" w:cstheme="minorHAnsi"/>
          <w:color w:val="auto"/>
          <w:sz w:val="24"/>
          <w:szCs w:val="24"/>
          <w:lang w:eastAsia="en-US"/>
        </w:rPr>
      </w:pPr>
      <w:r w:rsidRPr="00981522">
        <w:rPr>
          <w:rFonts w:eastAsia="Times New Roman" w:cstheme="minorHAnsi"/>
          <w:color w:val="auto"/>
          <w:sz w:val="24"/>
          <w:szCs w:val="24"/>
          <w:lang w:eastAsia="en-US"/>
        </w:rPr>
        <w:t>Strong attention to detail and excellent organizational skills</w:t>
      </w:r>
    </w:p>
    <w:p w14:paraId="550A2995" w14:textId="77777777" w:rsidR="00981522" w:rsidRPr="00981522" w:rsidRDefault="00981522" w:rsidP="00981522">
      <w:pPr>
        <w:numPr>
          <w:ilvl w:val="0"/>
          <w:numId w:val="9"/>
        </w:numPr>
        <w:spacing w:before="100" w:beforeAutospacing="1" w:after="100" w:afterAutospacing="1" w:line="240" w:lineRule="auto"/>
        <w:rPr>
          <w:rFonts w:eastAsia="Times New Roman" w:cstheme="minorHAnsi"/>
          <w:color w:val="auto"/>
          <w:sz w:val="24"/>
          <w:szCs w:val="24"/>
          <w:lang w:eastAsia="en-US"/>
        </w:rPr>
      </w:pPr>
      <w:r w:rsidRPr="00981522">
        <w:rPr>
          <w:rFonts w:eastAsia="Times New Roman" w:cstheme="minorHAnsi"/>
          <w:color w:val="auto"/>
          <w:sz w:val="24"/>
          <w:szCs w:val="24"/>
          <w:lang w:eastAsia="en-US"/>
        </w:rPr>
        <w:t>Able to motivate and lead a team</w:t>
      </w:r>
    </w:p>
    <w:p w14:paraId="20B022FE" w14:textId="77777777" w:rsidR="00D62107" w:rsidRPr="00D62107" w:rsidRDefault="00D62107" w:rsidP="00D62107">
      <w:pPr>
        <w:spacing w:before="100" w:beforeAutospacing="1" w:after="100" w:afterAutospacing="1" w:line="240" w:lineRule="auto"/>
        <w:rPr>
          <w:rFonts w:eastAsia="Times New Roman" w:cstheme="minorHAnsi"/>
          <w:color w:val="auto"/>
          <w:sz w:val="24"/>
          <w:szCs w:val="24"/>
          <w:lang w:eastAsia="en-US"/>
        </w:rPr>
      </w:pPr>
      <w:r w:rsidRPr="00D62107">
        <w:rPr>
          <w:rFonts w:eastAsia="Times New Roman" w:cstheme="minorHAnsi"/>
          <w:b/>
          <w:bCs/>
          <w:color w:val="auto"/>
          <w:sz w:val="24"/>
          <w:szCs w:val="24"/>
          <w:lang w:eastAsia="en-US"/>
        </w:rPr>
        <w:t>Physical Requirements:</w:t>
      </w:r>
    </w:p>
    <w:p w14:paraId="203B368D" w14:textId="59D057E6" w:rsidR="00D62107" w:rsidRPr="00D62107" w:rsidRDefault="00D62107" w:rsidP="00D62107">
      <w:pPr>
        <w:numPr>
          <w:ilvl w:val="0"/>
          <w:numId w:val="11"/>
        </w:numPr>
        <w:spacing w:before="100" w:beforeAutospacing="1" w:after="100" w:afterAutospacing="1" w:line="240" w:lineRule="auto"/>
        <w:rPr>
          <w:rFonts w:eastAsia="Times New Roman" w:cstheme="minorHAnsi"/>
          <w:color w:val="auto"/>
          <w:sz w:val="24"/>
          <w:szCs w:val="24"/>
          <w:lang w:eastAsia="en-US"/>
        </w:rPr>
      </w:pPr>
      <w:r w:rsidRPr="00D62107">
        <w:rPr>
          <w:rFonts w:eastAsia="Times New Roman" w:cstheme="minorHAnsi"/>
          <w:color w:val="auto"/>
          <w:sz w:val="24"/>
          <w:szCs w:val="24"/>
          <w:lang w:eastAsia="en-US"/>
        </w:rPr>
        <w:t xml:space="preserve">Prolonged periods of </w:t>
      </w:r>
      <w:r w:rsidR="00AE40EA">
        <w:rPr>
          <w:rFonts w:eastAsia="Times New Roman" w:cstheme="minorHAnsi"/>
          <w:color w:val="auto"/>
          <w:sz w:val="24"/>
          <w:szCs w:val="24"/>
          <w:lang w:eastAsia="en-US"/>
        </w:rPr>
        <w:t>standing a</w:t>
      </w:r>
      <w:r w:rsidRPr="00D62107">
        <w:rPr>
          <w:rFonts w:eastAsia="Times New Roman" w:cstheme="minorHAnsi"/>
          <w:color w:val="auto"/>
          <w:sz w:val="24"/>
          <w:szCs w:val="24"/>
          <w:lang w:eastAsia="en-US"/>
        </w:rPr>
        <w:t>nd working at a computer.</w:t>
      </w:r>
    </w:p>
    <w:p w14:paraId="1AA8959E" w14:textId="7B8380B7" w:rsidR="00D62107" w:rsidRDefault="00D62107" w:rsidP="00D62107">
      <w:pPr>
        <w:numPr>
          <w:ilvl w:val="0"/>
          <w:numId w:val="11"/>
        </w:numPr>
        <w:spacing w:before="100" w:beforeAutospacing="1" w:after="100" w:afterAutospacing="1" w:line="240" w:lineRule="auto"/>
        <w:rPr>
          <w:rFonts w:eastAsia="Times New Roman" w:cstheme="minorHAnsi"/>
          <w:color w:val="auto"/>
          <w:sz w:val="24"/>
          <w:szCs w:val="24"/>
          <w:lang w:eastAsia="en-US"/>
        </w:rPr>
      </w:pPr>
      <w:r w:rsidRPr="00D62107">
        <w:rPr>
          <w:rFonts w:eastAsia="Times New Roman" w:cstheme="minorHAnsi"/>
          <w:color w:val="auto"/>
          <w:sz w:val="24"/>
          <w:szCs w:val="24"/>
          <w:lang w:eastAsia="en-US"/>
        </w:rPr>
        <w:t xml:space="preserve">Must be able to lift up to 15 pounds </w:t>
      </w:r>
      <w:r w:rsidR="00AE40EA">
        <w:rPr>
          <w:rFonts w:eastAsia="Times New Roman" w:cstheme="minorHAnsi"/>
          <w:color w:val="auto"/>
          <w:sz w:val="24"/>
          <w:szCs w:val="24"/>
          <w:lang w:eastAsia="en-US"/>
        </w:rPr>
        <w:t>regularly but up to 50 pounds occasionally.</w:t>
      </w:r>
    </w:p>
    <w:p w14:paraId="3C1279FC" w14:textId="77777777" w:rsidR="0087391C" w:rsidRPr="004529BD" w:rsidRDefault="0087391C" w:rsidP="0087391C">
      <w:pPr>
        <w:spacing w:before="100" w:beforeAutospacing="1" w:after="100" w:afterAutospacing="1" w:line="240" w:lineRule="auto"/>
        <w:rPr>
          <w:rFonts w:eastAsia="Times New Roman" w:cstheme="minorHAnsi"/>
          <w:b/>
          <w:bCs/>
          <w:color w:val="auto"/>
          <w:sz w:val="24"/>
          <w:szCs w:val="24"/>
          <w:lang w:eastAsia="en-US"/>
        </w:rPr>
      </w:pPr>
      <w:r w:rsidRPr="004529BD">
        <w:rPr>
          <w:rFonts w:eastAsia="Times New Roman" w:cstheme="minorHAnsi"/>
          <w:b/>
          <w:bCs/>
          <w:color w:val="auto"/>
          <w:sz w:val="24"/>
          <w:szCs w:val="24"/>
          <w:lang w:eastAsia="en-US"/>
        </w:rPr>
        <w:t>Personal Attributes:</w:t>
      </w:r>
    </w:p>
    <w:p w14:paraId="2BDE8367" w14:textId="77777777" w:rsidR="0087391C" w:rsidRPr="004529BD" w:rsidRDefault="0087391C" w:rsidP="0087391C">
      <w:pPr>
        <w:numPr>
          <w:ilvl w:val="0"/>
          <w:numId w:val="10"/>
        </w:numPr>
        <w:spacing w:before="100" w:beforeAutospacing="1" w:after="100" w:afterAutospacing="1" w:line="240" w:lineRule="auto"/>
        <w:rPr>
          <w:rFonts w:eastAsia="Times New Roman" w:cstheme="minorHAnsi"/>
          <w:color w:val="auto"/>
          <w:sz w:val="24"/>
          <w:szCs w:val="24"/>
          <w:lang w:eastAsia="en-US"/>
        </w:rPr>
      </w:pPr>
      <w:r w:rsidRPr="004529BD">
        <w:rPr>
          <w:rFonts w:eastAsia="Times New Roman" w:cstheme="minorHAnsi"/>
          <w:color w:val="auto"/>
          <w:sz w:val="24"/>
          <w:szCs w:val="24"/>
          <w:lang w:eastAsia="en-US"/>
        </w:rPr>
        <w:t>Professional Communication and Interpersonal skills to represent Georgia First Bank in a positive way in dealing with customers and other employees is required.</w:t>
      </w:r>
    </w:p>
    <w:p w14:paraId="1263CB81" w14:textId="77777777" w:rsidR="0087391C" w:rsidRPr="004529BD" w:rsidRDefault="0087391C" w:rsidP="0087391C">
      <w:pPr>
        <w:numPr>
          <w:ilvl w:val="0"/>
          <w:numId w:val="10"/>
        </w:numPr>
        <w:spacing w:before="100" w:beforeAutospacing="1" w:after="100" w:afterAutospacing="1" w:line="240" w:lineRule="auto"/>
        <w:rPr>
          <w:rFonts w:eastAsia="Times New Roman" w:cstheme="minorHAnsi"/>
          <w:color w:val="auto"/>
          <w:sz w:val="24"/>
          <w:szCs w:val="24"/>
          <w:lang w:eastAsia="en-US"/>
        </w:rPr>
      </w:pPr>
      <w:r w:rsidRPr="004529BD">
        <w:rPr>
          <w:rFonts w:eastAsia="Times New Roman" w:cstheme="minorHAnsi"/>
          <w:color w:val="auto"/>
          <w:sz w:val="24"/>
          <w:szCs w:val="24"/>
          <w:lang w:eastAsia="en-US"/>
        </w:rPr>
        <w:t>Excellent Organizational skills to manage multiple tasks efficiently and keep transactions and documents in order.</w:t>
      </w:r>
    </w:p>
    <w:p w14:paraId="1982D979" w14:textId="77777777" w:rsidR="0087391C" w:rsidRPr="004529BD" w:rsidRDefault="0087391C" w:rsidP="0087391C">
      <w:pPr>
        <w:numPr>
          <w:ilvl w:val="0"/>
          <w:numId w:val="10"/>
        </w:numPr>
        <w:spacing w:before="100" w:beforeAutospacing="1" w:after="100" w:afterAutospacing="1" w:line="240" w:lineRule="auto"/>
        <w:rPr>
          <w:rFonts w:eastAsia="Times New Roman" w:cstheme="minorHAnsi"/>
          <w:color w:val="auto"/>
          <w:sz w:val="24"/>
          <w:szCs w:val="24"/>
          <w:lang w:eastAsia="en-US"/>
        </w:rPr>
      </w:pPr>
      <w:r w:rsidRPr="004529BD">
        <w:rPr>
          <w:rFonts w:eastAsia="Times New Roman" w:cstheme="minorHAnsi"/>
          <w:color w:val="auto"/>
          <w:sz w:val="24"/>
          <w:szCs w:val="24"/>
          <w:lang w:eastAsia="en-US"/>
        </w:rPr>
        <w:t>Time Management Skills to efficiently handle peak times and manage customer waiting times effectively.</w:t>
      </w:r>
    </w:p>
    <w:p w14:paraId="4BDDC6FB" w14:textId="77777777" w:rsidR="0087391C" w:rsidRPr="004529BD" w:rsidRDefault="0087391C" w:rsidP="0087391C">
      <w:pPr>
        <w:numPr>
          <w:ilvl w:val="0"/>
          <w:numId w:val="10"/>
        </w:numPr>
        <w:spacing w:before="100" w:beforeAutospacing="1" w:after="100" w:afterAutospacing="1" w:line="240" w:lineRule="auto"/>
        <w:rPr>
          <w:rFonts w:eastAsia="Times New Roman" w:cstheme="minorHAnsi"/>
          <w:color w:val="auto"/>
          <w:sz w:val="24"/>
          <w:szCs w:val="24"/>
          <w:lang w:eastAsia="en-US"/>
        </w:rPr>
      </w:pPr>
      <w:r w:rsidRPr="004529BD">
        <w:rPr>
          <w:rFonts w:eastAsia="Times New Roman" w:cstheme="minorHAnsi"/>
          <w:color w:val="auto"/>
          <w:sz w:val="24"/>
          <w:szCs w:val="24"/>
          <w:lang w:eastAsia="en-US"/>
        </w:rPr>
        <w:t>Problem-Solving Abilities to address and resolve customer issues or discrepancies in accounts.</w:t>
      </w:r>
    </w:p>
    <w:p w14:paraId="162764BA" w14:textId="77777777" w:rsidR="0087391C" w:rsidRPr="004529BD" w:rsidRDefault="0087391C" w:rsidP="0087391C">
      <w:pPr>
        <w:numPr>
          <w:ilvl w:val="0"/>
          <w:numId w:val="10"/>
        </w:numPr>
        <w:spacing w:before="100" w:beforeAutospacing="1" w:after="100" w:afterAutospacing="1" w:line="240" w:lineRule="auto"/>
        <w:rPr>
          <w:rFonts w:eastAsia="Times New Roman" w:cstheme="minorHAnsi"/>
          <w:color w:val="auto"/>
          <w:sz w:val="24"/>
          <w:szCs w:val="24"/>
          <w:lang w:eastAsia="en-US"/>
        </w:rPr>
      </w:pPr>
      <w:r w:rsidRPr="004529BD">
        <w:rPr>
          <w:rFonts w:eastAsia="Times New Roman" w:cstheme="minorHAnsi"/>
          <w:color w:val="auto"/>
          <w:sz w:val="24"/>
          <w:szCs w:val="24"/>
          <w:lang w:eastAsia="en-US"/>
        </w:rPr>
        <w:t>Attention to Detail is critical for ensuring accuracy in all transactions and documentation.</w:t>
      </w:r>
    </w:p>
    <w:p w14:paraId="004FE95F" w14:textId="77777777" w:rsidR="0087391C" w:rsidRPr="004529BD" w:rsidRDefault="0087391C" w:rsidP="0087391C">
      <w:pPr>
        <w:numPr>
          <w:ilvl w:val="0"/>
          <w:numId w:val="10"/>
        </w:numPr>
        <w:spacing w:before="100" w:beforeAutospacing="1" w:after="100" w:afterAutospacing="1" w:line="240" w:lineRule="auto"/>
        <w:rPr>
          <w:rFonts w:eastAsia="Times New Roman" w:cstheme="minorHAnsi"/>
          <w:b/>
          <w:bCs/>
          <w:color w:val="auto"/>
          <w:sz w:val="24"/>
          <w:szCs w:val="24"/>
          <w:lang w:eastAsia="en-US"/>
        </w:rPr>
      </w:pPr>
      <w:r w:rsidRPr="004529BD">
        <w:rPr>
          <w:rFonts w:eastAsia="Times New Roman" w:cstheme="minorHAnsi"/>
          <w:color w:val="auto"/>
          <w:sz w:val="24"/>
          <w:szCs w:val="24"/>
          <w:lang w:eastAsia="en-US"/>
        </w:rPr>
        <w:t>Integrity and Trustworthiness are essential in handling sensitive financial information and cash.</w:t>
      </w:r>
      <w:r w:rsidR="00441D73">
        <w:rPr>
          <w:rFonts w:eastAsia="Times New Roman" w:cstheme="minorHAnsi"/>
          <w:color w:val="auto"/>
          <w:sz w:val="24"/>
          <w:szCs w:val="24"/>
          <w:lang w:eastAsia="en-US"/>
        </w:rPr>
        <w:pict w14:anchorId="6EEAAD97">
          <v:rect id="_x0000_i1025" style="width:0;height:1.5pt" o:hralign="center" o:hrstd="t" o:hr="t" fillcolor="#a0a0a0" stroked="f"/>
        </w:pict>
      </w:r>
    </w:p>
    <w:p w14:paraId="610130E7" w14:textId="77777777" w:rsidR="00981522" w:rsidRDefault="00981522" w:rsidP="0087391C">
      <w:pPr>
        <w:spacing w:before="100" w:beforeAutospacing="1" w:after="100" w:afterAutospacing="1" w:line="240" w:lineRule="auto"/>
        <w:rPr>
          <w:rFonts w:eastAsia="Times New Roman" w:cstheme="minorHAnsi"/>
          <w:b/>
          <w:bCs/>
          <w:color w:val="auto"/>
          <w:sz w:val="24"/>
          <w:szCs w:val="24"/>
          <w:lang w:eastAsia="en-US"/>
        </w:rPr>
      </w:pPr>
    </w:p>
    <w:p w14:paraId="14B8A506" w14:textId="10E94B7A" w:rsidR="0087391C" w:rsidRPr="004529BD" w:rsidRDefault="0087391C" w:rsidP="0087391C">
      <w:pPr>
        <w:spacing w:before="100" w:beforeAutospacing="1" w:after="100" w:afterAutospacing="1" w:line="240" w:lineRule="auto"/>
        <w:rPr>
          <w:rFonts w:eastAsia="Times New Roman" w:cstheme="minorHAnsi"/>
          <w:b/>
          <w:bCs/>
          <w:color w:val="auto"/>
          <w:sz w:val="24"/>
          <w:szCs w:val="24"/>
          <w:lang w:eastAsia="en-US"/>
        </w:rPr>
      </w:pPr>
      <w:r w:rsidRPr="004529BD">
        <w:rPr>
          <w:rFonts w:eastAsia="Times New Roman" w:cstheme="minorHAnsi"/>
          <w:b/>
          <w:bCs/>
          <w:color w:val="auto"/>
          <w:sz w:val="24"/>
          <w:szCs w:val="24"/>
          <w:lang w:eastAsia="en-US"/>
        </w:rPr>
        <w:t>What We Offer:</w:t>
      </w:r>
    </w:p>
    <w:p w14:paraId="0A9FA3E9" w14:textId="77777777" w:rsidR="0087391C" w:rsidRPr="004529BD" w:rsidRDefault="0087391C" w:rsidP="0087391C">
      <w:pPr>
        <w:numPr>
          <w:ilvl w:val="0"/>
          <w:numId w:val="10"/>
        </w:numPr>
        <w:spacing w:before="100" w:beforeAutospacing="1" w:after="100" w:afterAutospacing="1" w:line="240" w:lineRule="auto"/>
        <w:rPr>
          <w:rFonts w:eastAsia="Times New Roman" w:cstheme="minorHAnsi"/>
          <w:color w:val="auto"/>
          <w:sz w:val="24"/>
          <w:szCs w:val="24"/>
          <w:lang w:eastAsia="en-US"/>
        </w:rPr>
      </w:pPr>
      <w:r w:rsidRPr="004529BD">
        <w:rPr>
          <w:rFonts w:eastAsia="Times New Roman" w:cstheme="minorHAnsi"/>
          <w:color w:val="auto"/>
          <w:sz w:val="24"/>
          <w:szCs w:val="24"/>
          <w:lang w:eastAsia="en-US"/>
        </w:rPr>
        <w:t>A role at a respected and long-standing community bank.</w:t>
      </w:r>
    </w:p>
    <w:p w14:paraId="295FE37D" w14:textId="77777777" w:rsidR="0087391C" w:rsidRPr="004529BD" w:rsidRDefault="0087391C" w:rsidP="0087391C">
      <w:pPr>
        <w:numPr>
          <w:ilvl w:val="0"/>
          <w:numId w:val="10"/>
        </w:numPr>
        <w:spacing w:before="100" w:beforeAutospacing="1" w:after="100" w:afterAutospacing="1" w:line="240" w:lineRule="auto"/>
        <w:rPr>
          <w:rFonts w:eastAsia="Times New Roman" w:cstheme="minorHAnsi"/>
          <w:color w:val="auto"/>
          <w:sz w:val="24"/>
          <w:szCs w:val="24"/>
          <w:lang w:eastAsia="en-US"/>
        </w:rPr>
      </w:pPr>
      <w:r w:rsidRPr="004529BD">
        <w:rPr>
          <w:rFonts w:eastAsia="Times New Roman" w:cstheme="minorHAnsi"/>
          <w:color w:val="auto"/>
          <w:sz w:val="24"/>
          <w:szCs w:val="24"/>
          <w:lang w:eastAsia="en-US"/>
        </w:rPr>
        <w:t>A supportive, growth-oriented work environment.</w:t>
      </w:r>
    </w:p>
    <w:p w14:paraId="5EA70722" w14:textId="77777777" w:rsidR="0087391C" w:rsidRPr="004529BD" w:rsidRDefault="0087391C" w:rsidP="0087391C">
      <w:pPr>
        <w:numPr>
          <w:ilvl w:val="0"/>
          <w:numId w:val="10"/>
        </w:numPr>
        <w:spacing w:before="100" w:beforeAutospacing="1" w:after="100" w:afterAutospacing="1" w:line="240" w:lineRule="auto"/>
        <w:rPr>
          <w:rFonts w:eastAsia="Times New Roman" w:cstheme="minorHAnsi"/>
          <w:color w:val="auto"/>
          <w:sz w:val="24"/>
          <w:szCs w:val="24"/>
          <w:lang w:eastAsia="en-US"/>
        </w:rPr>
      </w:pPr>
      <w:r w:rsidRPr="004529BD">
        <w:rPr>
          <w:rFonts w:eastAsia="Times New Roman" w:cstheme="minorHAnsi"/>
          <w:color w:val="auto"/>
          <w:sz w:val="24"/>
          <w:szCs w:val="24"/>
          <w:lang w:eastAsia="en-US"/>
        </w:rPr>
        <w:t>Competitive compensation and benefits.</w:t>
      </w:r>
    </w:p>
    <w:p w14:paraId="48C995C4" w14:textId="77777777" w:rsidR="0087391C" w:rsidRPr="004529BD" w:rsidRDefault="0087391C" w:rsidP="0087391C">
      <w:pPr>
        <w:numPr>
          <w:ilvl w:val="0"/>
          <w:numId w:val="10"/>
        </w:numPr>
        <w:spacing w:before="100" w:beforeAutospacing="1" w:after="100" w:afterAutospacing="1" w:line="240" w:lineRule="auto"/>
        <w:rPr>
          <w:rFonts w:eastAsia="Times New Roman" w:cstheme="minorHAnsi"/>
          <w:color w:val="auto"/>
          <w:sz w:val="24"/>
          <w:szCs w:val="24"/>
          <w:lang w:eastAsia="en-US"/>
        </w:rPr>
      </w:pPr>
      <w:r w:rsidRPr="004529BD">
        <w:rPr>
          <w:rFonts w:eastAsia="Times New Roman" w:cstheme="minorHAnsi"/>
          <w:color w:val="auto"/>
          <w:sz w:val="24"/>
          <w:szCs w:val="24"/>
          <w:lang w:eastAsia="en-US"/>
        </w:rPr>
        <w:t>Opportunities for professional development and career advancement.</w:t>
      </w:r>
    </w:p>
    <w:p w14:paraId="4F7B1497" w14:textId="3A439C48" w:rsidR="003747A7" w:rsidRDefault="0087391C" w:rsidP="0087391C">
      <w:pPr>
        <w:shd w:val="clear" w:color="auto" w:fill="FFFFFF"/>
        <w:spacing w:after="300" w:line="240" w:lineRule="auto"/>
      </w:pPr>
      <w:r w:rsidRPr="00D62107">
        <w:rPr>
          <w:rFonts w:eastAsia="Times New Roman" w:cstheme="minorHAnsi"/>
          <w:b/>
          <w:bCs/>
          <w:color w:val="auto"/>
          <w:sz w:val="24"/>
          <w:szCs w:val="24"/>
          <w:lang w:eastAsia="en-US"/>
        </w:rPr>
        <w:t>Georgia First Bank is an Equal Opportunity Employer</w:t>
      </w:r>
      <w:r w:rsidRPr="00D62107">
        <w:rPr>
          <w:rFonts w:eastAsia="Times New Roman" w:cstheme="minorHAnsi"/>
          <w:color w:val="auto"/>
          <w:sz w:val="24"/>
          <w:szCs w:val="24"/>
          <w:lang w:eastAsia="en-US"/>
        </w:rPr>
        <w:br/>
        <w:t>We are committed to creating an inclusive environment for all employees. All qualified applicants will receive consideration for employment without regard to race, color, religion, gender, sexual orientation, national origin, age, disability, or veteran status.</w:t>
      </w:r>
    </w:p>
    <w:sectPr w:rsidR="003747A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4159" w14:textId="77777777" w:rsidR="00441D73" w:rsidRDefault="00441D73" w:rsidP="00845487">
      <w:pPr>
        <w:spacing w:after="0" w:line="240" w:lineRule="auto"/>
      </w:pPr>
      <w:r>
        <w:separator/>
      </w:r>
    </w:p>
  </w:endnote>
  <w:endnote w:type="continuationSeparator" w:id="0">
    <w:p w14:paraId="30D61AA4" w14:textId="77777777" w:rsidR="00441D73" w:rsidRDefault="00441D73" w:rsidP="0084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4668" w14:textId="78455020" w:rsidR="006D36DF" w:rsidRDefault="006D36DF">
    <w:pPr>
      <w:pStyle w:val="Footer"/>
    </w:pPr>
    <w:r>
      <w:rPr>
        <w:noProof/>
      </w:rPr>
      <mc:AlternateContent>
        <mc:Choice Requires="wpg">
          <w:drawing>
            <wp:anchor distT="0" distB="0" distL="114300" distR="114300" simplePos="0" relativeHeight="251659264" behindDoc="0" locked="0" layoutInCell="1" allowOverlap="1" wp14:anchorId="161FC700" wp14:editId="5C2209B7">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113DE9" w14:textId="2B34BB93" w:rsidR="006D36DF" w:rsidRDefault="00441D73">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20BCF">
                                  <w:rPr>
                                    <w:caps/>
                                    <w:color w:val="5B9BD5" w:themeColor="accent1"/>
                                    <w:sz w:val="20"/>
                                    <w:szCs w:val="20"/>
                                  </w:rPr>
                                  <w:t xml:space="preserve">head </w:t>
                                </w:r>
                                <w:r w:rsidR="008E5F26">
                                  <w:rPr>
                                    <w:caps/>
                                    <w:color w:val="5B9BD5" w:themeColor="accent1"/>
                                    <w:sz w:val="20"/>
                                    <w:szCs w:val="20"/>
                                  </w:rPr>
                                  <w:t>Teller job Description</w:t>
                                </w:r>
                              </w:sdtContent>
                            </w:sdt>
                            <w:r w:rsidR="006D36DF">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6D36DF">
                                  <w:rPr>
                                    <w:color w:val="808080" w:themeColor="background1" w:themeShade="80"/>
                                    <w:sz w:val="20"/>
                                    <w:szCs w:val="20"/>
                                  </w:rPr>
                                  <w:t>Revised 0</w:t>
                                </w:r>
                                <w:r w:rsidR="00981522">
                                  <w:rPr>
                                    <w:color w:val="808080" w:themeColor="background1" w:themeShade="80"/>
                                    <w:sz w:val="20"/>
                                    <w:szCs w:val="20"/>
                                  </w:rPr>
                                  <w:t>6</w:t>
                                </w:r>
                                <w:r w:rsidR="006D36DF">
                                  <w:rPr>
                                    <w:color w:val="808080" w:themeColor="background1" w:themeShade="80"/>
                                    <w:sz w:val="20"/>
                                    <w:szCs w:val="20"/>
                                  </w:rPr>
                                  <w:t>/</w:t>
                                </w:r>
                                <w:r w:rsidR="00920BCF">
                                  <w:rPr>
                                    <w:color w:val="808080" w:themeColor="background1" w:themeShade="80"/>
                                    <w:sz w:val="20"/>
                                    <w:szCs w:val="20"/>
                                  </w:rPr>
                                  <w:t>30</w:t>
                                </w:r>
                                <w:r w:rsidR="006D36DF">
                                  <w:rPr>
                                    <w:color w:val="808080" w:themeColor="background1" w:themeShade="80"/>
                                    <w:sz w:val="20"/>
                                    <w:szCs w:val="20"/>
                                  </w:rPr>
                                  <w:t>/2025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61FC700" id="Group 57"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F113DE9" w14:textId="2B34BB93" w:rsidR="006D36DF" w:rsidRDefault="00920BCF">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Pr>
                              <w:caps/>
                              <w:color w:val="5B9BD5" w:themeColor="accent1"/>
                              <w:sz w:val="20"/>
                              <w:szCs w:val="20"/>
                            </w:rPr>
                            <w:t xml:space="preserve">head </w:t>
                          </w:r>
                          <w:r w:rsidR="008E5F26">
                            <w:rPr>
                              <w:caps/>
                              <w:color w:val="5B9BD5" w:themeColor="accent1"/>
                              <w:sz w:val="20"/>
                              <w:szCs w:val="20"/>
                            </w:rPr>
                            <w:t>Teller job Description</w:t>
                          </w:r>
                        </w:sdtContent>
                      </w:sdt>
                      <w:r w:rsidR="006D36DF">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6D36DF">
                            <w:rPr>
                              <w:color w:val="808080" w:themeColor="background1" w:themeShade="80"/>
                              <w:sz w:val="20"/>
                              <w:szCs w:val="20"/>
                            </w:rPr>
                            <w:t>Revised 0</w:t>
                          </w:r>
                          <w:r w:rsidR="00981522">
                            <w:rPr>
                              <w:color w:val="808080" w:themeColor="background1" w:themeShade="80"/>
                              <w:sz w:val="20"/>
                              <w:szCs w:val="20"/>
                            </w:rPr>
                            <w:t>6</w:t>
                          </w:r>
                          <w:r w:rsidR="006D36DF">
                            <w:rPr>
                              <w:color w:val="808080" w:themeColor="background1" w:themeShade="80"/>
                              <w:sz w:val="20"/>
                              <w:szCs w:val="20"/>
                            </w:rPr>
                            <w:t>/</w:t>
                          </w:r>
                          <w:r>
                            <w:rPr>
                              <w:color w:val="808080" w:themeColor="background1" w:themeShade="80"/>
                              <w:sz w:val="20"/>
                              <w:szCs w:val="20"/>
                            </w:rPr>
                            <w:t>30</w:t>
                          </w:r>
                          <w:r w:rsidR="006D36DF">
                            <w:rPr>
                              <w:color w:val="808080" w:themeColor="background1" w:themeShade="80"/>
                              <w:sz w:val="20"/>
                              <w:szCs w:val="20"/>
                            </w:rPr>
                            <w:t>/2025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1172" w14:textId="77777777" w:rsidR="00441D73" w:rsidRDefault="00441D73" w:rsidP="00845487">
      <w:pPr>
        <w:spacing w:after="0" w:line="240" w:lineRule="auto"/>
      </w:pPr>
      <w:r>
        <w:separator/>
      </w:r>
    </w:p>
  </w:footnote>
  <w:footnote w:type="continuationSeparator" w:id="0">
    <w:p w14:paraId="2B61C26A" w14:textId="77777777" w:rsidR="00441D73" w:rsidRDefault="00441D73" w:rsidP="00845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096C" w14:textId="47CE4446" w:rsidR="00845487" w:rsidRDefault="00D62107">
    <w:pPr>
      <w:pStyle w:val="Header"/>
    </w:pPr>
    <w:r>
      <w:rPr>
        <w:color w:val="auto"/>
        <w:sz w:val="48"/>
        <w:szCs w:val="48"/>
      </w:rPr>
      <w:t xml:space="preserve">Job Description </w:t>
    </w:r>
    <w:r>
      <w:rPr>
        <w:color w:val="auto"/>
        <w:sz w:val="48"/>
        <w:szCs w:val="48"/>
      </w:rPr>
      <w:tab/>
    </w:r>
    <w:r>
      <w:rPr>
        <w:color w:val="auto"/>
        <w:sz w:val="48"/>
        <w:szCs w:val="48"/>
      </w:rPr>
      <w:tab/>
    </w:r>
    <w:r w:rsidRPr="00D62107">
      <w:rPr>
        <w:noProof/>
      </w:rPr>
      <w:t xml:space="preserve"> </w:t>
    </w:r>
    <w:r w:rsidRPr="00D62107">
      <w:rPr>
        <w:noProof/>
        <w:color w:val="auto"/>
        <w:sz w:val="48"/>
        <w:szCs w:val="48"/>
      </w:rPr>
      <w:drawing>
        <wp:inline distT="0" distB="0" distL="0" distR="0" wp14:anchorId="0828ECEE" wp14:editId="4C46BDE6">
          <wp:extent cx="569595" cy="710043"/>
          <wp:effectExtent l="0" t="0" r="1905" b="0"/>
          <wp:docPr id="1486364821"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364821" name="Picture 1" descr="A green and white logo&#10;&#10;AI-generated content may be incorrect."/>
                  <pic:cNvPicPr/>
                </pic:nvPicPr>
                <pic:blipFill>
                  <a:blip r:embed="rId1"/>
                  <a:stretch>
                    <a:fillRect/>
                  </a:stretch>
                </pic:blipFill>
                <pic:spPr>
                  <a:xfrm>
                    <a:off x="0" y="0"/>
                    <a:ext cx="573814" cy="7153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854"/>
    <w:multiLevelType w:val="multilevel"/>
    <w:tmpl w:val="BE94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43B41"/>
    <w:multiLevelType w:val="hybridMultilevel"/>
    <w:tmpl w:val="C12EA1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035DA1"/>
    <w:multiLevelType w:val="multilevel"/>
    <w:tmpl w:val="8368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C3CB3"/>
    <w:multiLevelType w:val="multilevel"/>
    <w:tmpl w:val="BE66F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92233"/>
    <w:multiLevelType w:val="hybridMultilevel"/>
    <w:tmpl w:val="89B6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14C8D"/>
    <w:multiLevelType w:val="multilevel"/>
    <w:tmpl w:val="2602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E577E"/>
    <w:multiLevelType w:val="hybridMultilevel"/>
    <w:tmpl w:val="7D4C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553619"/>
    <w:multiLevelType w:val="hybridMultilevel"/>
    <w:tmpl w:val="10B2D2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DE6B5D"/>
    <w:multiLevelType w:val="hybridMultilevel"/>
    <w:tmpl w:val="453A4E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EE26DB"/>
    <w:multiLevelType w:val="multilevel"/>
    <w:tmpl w:val="C18A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E0D80"/>
    <w:multiLevelType w:val="hybridMultilevel"/>
    <w:tmpl w:val="2F6E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AF02DB"/>
    <w:multiLevelType w:val="hybridMultilevel"/>
    <w:tmpl w:val="7A18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50AF2"/>
    <w:multiLevelType w:val="hybridMultilevel"/>
    <w:tmpl w:val="2CB4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F0369A"/>
    <w:multiLevelType w:val="multilevel"/>
    <w:tmpl w:val="D29A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1C3785"/>
    <w:multiLevelType w:val="multilevel"/>
    <w:tmpl w:val="2CFA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45521A"/>
    <w:multiLevelType w:val="hybridMultilevel"/>
    <w:tmpl w:val="0FCEC0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1475784">
    <w:abstractNumId w:val="11"/>
  </w:num>
  <w:num w:numId="2" w16cid:durableId="1387683108">
    <w:abstractNumId w:val="1"/>
  </w:num>
  <w:num w:numId="3" w16cid:durableId="665210437">
    <w:abstractNumId w:val="12"/>
  </w:num>
  <w:num w:numId="4" w16cid:durableId="1407924236">
    <w:abstractNumId w:val="14"/>
  </w:num>
  <w:num w:numId="5" w16cid:durableId="1730686689">
    <w:abstractNumId w:val="12"/>
  </w:num>
  <w:num w:numId="6" w16cid:durableId="1546990636">
    <w:abstractNumId w:val="7"/>
  </w:num>
  <w:num w:numId="7" w16cid:durableId="1243953354">
    <w:abstractNumId w:val="13"/>
  </w:num>
  <w:num w:numId="8" w16cid:durableId="2012024954">
    <w:abstractNumId w:val="16"/>
  </w:num>
  <w:num w:numId="9" w16cid:durableId="966400910">
    <w:abstractNumId w:val="4"/>
  </w:num>
  <w:num w:numId="10" w16cid:durableId="922103944">
    <w:abstractNumId w:val="6"/>
  </w:num>
  <w:num w:numId="11" w16cid:durableId="1219169663">
    <w:abstractNumId w:val="15"/>
  </w:num>
  <w:num w:numId="12" w16cid:durableId="659388150">
    <w:abstractNumId w:val="2"/>
  </w:num>
  <w:num w:numId="13" w16cid:durableId="800879021">
    <w:abstractNumId w:val="9"/>
  </w:num>
  <w:num w:numId="14" w16cid:durableId="1336806007">
    <w:abstractNumId w:val="17"/>
  </w:num>
  <w:num w:numId="15" w16cid:durableId="1809736368">
    <w:abstractNumId w:val="8"/>
  </w:num>
  <w:num w:numId="16" w16cid:durableId="167182984">
    <w:abstractNumId w:val="5"/>
  </w:num>
  <w:num w:numId="17" w16cid:durableId="821388385">
    <w:abstractNumId w:val="10"/>
  </w:num>
  <w:num w:numId="18" w16cid:durableId="1686635107">
    <w:abstractNumId w:val="3"/>
  </w:num>
  <w:num w:numId="19" w16cid:durableId="169045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C9"/>
    <w:rsid w:val="00022784"/>
    <w:rsid w:val="0004385C"/>
    <w:rsid w:val="000A30A0"/>
    <w:rsid w:val="001262BB"/>
    <w:rsid w:val="001509DE"/>
    <w:rsid w:val="00157185"/>
    <w:rsid w:val="001C4B21"/>
    <w:rsid w:val="00230A77"/>
    <w:rsid w:val="00294D57"/>
    <w:rsid w:val="002C4637"/>
    <w:rsid w:val="0032430B"/>
    <w:rsid w:val="00345CE4"/>
    <w:rsid w:val="003747A7"/>
    <w:rsid w:val="003E2DE3"/>
    <w:rsid w:val="00441D73"/>
    <w:rsid w:val="004C20A8"/>
    <w:rsid w:val="004C4ECB"/>
    <w:rsid w:val="004F616B"/>
    <w:rsid w:val="00500889"/>
    <w:rsid w:val="00501865"/>
    <w:rsid w:val="005522F8"/>
    <w:rsid w:val="00594635"/>
    <w:rsid w:val="005C0A4B"/>
    <w:rsid w:val="00606B67"/>
    <w:rsid w:val="00646B6F"/>
    <w:rsid w:val="006D36DF"/>
    <w:rsid w:val="0075022F"/>
    <w:rsid w:val="0075242B"/>
    <w:rsid w:val="007828C4"/>
    <w:rsid w:val="00791BB2"/>
    <w:rsid w:val="007929C9"/>
    <w:rsid w:val="007D3FD3"/>
    <w:rsid w:val="007F75F9"/>
    <w:rsid w:val="008404D0"/>
    <w:rsid w:val="00845487"/>
    <w:rsid w:val="0087391C"/>
    <w:rsid w:val="00887E7F"/>
    <w:rsid w:val="008A036E"/>
    <w:rsid w:val="008B23EA"/>
    <w:rsid w:val="008B383C"/>
    <w:rsid w:val="008D13DB"/>
    <w:rsid w:val="008D219A"/>
    <w:rsid w:val="008D53D7"/>
    <w:rsid w:val="008E5F26"/>
    <w:rsid w:val="009142CA"/>
    <w:rsid w:val="00920BCF"/>
    <w:rsid w:val="00962E65"/>
    <w:rsid w:val="00981522"/>
    <w:rsid w:val="00985165"/>
    <w:rsid w:val="009F4E3C"/>
    <w:rsid w:val="00A23E5B"/>
    <w:rsid w:val="00A702C1"/>
    <w:rsid w:val="00AE40EA"/>
    <w:rsid w:val="00B265E5"/>
    <w:rsid w:val="00B8260D"/>
    <w:rsid w:val="00BB1B26"/>
    <w:rsid w:val="00BC4FE4"/>
    <w:rsid w:val="00C119CE"/>
    <w:rsid w:val="00C65635"/>
    <w:rsid w:val="00C939CB"/>
    <w:rsid w:val="00CF19AA"/>
    <w:rsid w:val="00D21DC3"/>
    <w:rsid w:val="00D40968"/>
    <w:rsid w:val="00D62107"/>
    <w:rsid w:val="00D70A8A"/>
    <w:rsid w:val="00D83098"/>
    <w:rsid w:val="00DB3253"/>
    <w:rsid w:val="00DC42C1"/>
    <w:rsid w:val="00E53D98"/>
    <w:rsid w:val="00E56E8E"/>
    <w:rsid w:val="00E723B4"/>
    <w:rsid w:val="00EC0478"/>
    <w:rsid w:val="00F055DE"/>
    <w:rsid w:val="00F2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7699E"/>
  <w15:chartTrackingRefBased/>
  <w15:docId w15:val="{86B9346A-01ED-496F-B0AE-67E23669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C9"/>
    <w:pPr>
      <w:spacing w:after="60" w:line="288" w:lineRule="auto"/>
    </w:pPr>
    <w:rPr>
      <w:color w:val="44546A" w:themeColor="text2"/>
      <w:lang w:eastAsia="ja-JP"/>
    </w:rPr>
  </w:style>
  <w:style w:type="paragraph" w:styleId="Heading1">
    <w:name w:val="heading 1"/>
    <w:basedOn w:val="Normal"/>
    <w:next w:val="Normal"/>
    <w:link w:val="Heading1Char"/>
    <w:uiPriority w:val="9"/>
    <w:qFormat/>
    <w:rsid w:val="007929C9"/>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rsid w:val="007929C9"/>
    <w:pPr>
      <w:keepNext/>
      <w:keepLines/>
      <w:spacing w:before="220" w:after="80"/>
      <w:contextualSpacing/>
      <w:outlineLvl w:val="1"/>
    </w:pPr>
    <w:rPr>
      <w:rFonts w:asciiTheme="majorHAnsi" w:eastAsiaTheme="majorEastAsia" w:hAnsiTheme="majorHAnsi" w:cstheme="majorBidi"/>
      <w:b/>
      <w:i/>
      <w:spacing w:val="2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9C9"/>
    <w:rPr>
      <w:rFonts w:asciiTheme="majorHAnsi" w:hAnsiTheme="majorHAnsi"/>
      <w:b/>
      <w:color w:val="44546A" w:themeColor="text2"/>
      <w:spacing w:val="21"/>
      <w:sz w:val="26"/>
      <w:lang w:eastAsia="ja-JP"/>
    </w:rPr>
  </w:style>
  <w:style w:type="character" w:customStyle="1" w:styleId="Heading2Char">
    <w:name w:val="Heading 2 Char"/>
    <w:basedOn w:val="DefaultParagraphFont"/>
    <w:link w:val="Heading2"/>
    <w:uiPriority w:val="9"/>
    <w:rsid w:val="007929C9"/>
    <w:rPr>
      <w:rFonts w:asciiTheme="majorHAnsi" w:eastAsiaTheme="majorEastAsia" w:hAnsiTheme="majorHAnsi" w:cstheme="majorBidi"/>
      <w:b/>
      <w:i/>
      <w:color w:val="44546A" w:themeColor="text2"/>
      <w:spacing w:val="21"/>
      <w:sz w:val="26"/>
      <w:szCs w:val="26"/>
      <w:lang w:eastAsia="ja-JP"/>
    </w:rPr>
  </w:style>
  <w:style w:type="paragraph" w:styleId="ListParagraph">
    <w:name w:val="List Paragraph"/>
    <w:basedOn w:val="Normal"/>
    <w:uiPriority w:val="34"/>
    <w:unhideWhenUsed/>
    <w:qFormat/>
    <w:rsid w:val="007929C9"/>
    <w:pPr>
      <w:ind w:left="216" w:hanging="216"/>
      <w:contextualSpacing/>
    </w:pPr>
  </w:style>
  <w:style w:type="paragraph" w:customStyle="1" w:styleId="Name">
    <w:name w:val="Name"/>
    <w:basedOn w:val="Normal"/>
    <w:link w:val="NameChar"/>
    <w:uiPriority w:val="1"/>
    <w:qFormat/>
    <w:rsid w:val="007929C9"/>
    <w:pPr>
      <w:spacing w:after="240" w:line="240" w:lineRule="auto"/>
      <w:contextualSpacing/>
    </w:pPr>
    <w:rPr>
      <w:b/>
      <w:caps/>
      <w:spacing w:val="21"/>
      <w:sz w:val="36"/>
    </w:rPr>
  </w:style>
  <w:style w:type="character" w:customStyle="1" w:styleId="NameChar">
    <w:name w:val="Name Char"/>
    <w:basedOn w:val="DefaultParagraphFont"/>
    <w:link w:val="Name"/>
    <w:uiPriority w:val="1"/>
    <w:rsid w:val="007929C9"/>
    <w:rPr>
      <w:b/>
      <w:caps/>
      <w:color w:val="44546A" w:themeColor="text2"/>
      <w:spacing w:val="21"/>
      <w:sz w:val="36"/>
      <w:lang w:eastAsia="ja-JP"/>
    </w:rPr>
  </w:style>
  <w:style w:type="table" w:styleId="TableGrid">
    <w:name w:val="Table Grid"/>
    <w:basedOn w:val="TableNormal"/>
    <w:uiPriority w:val="39"/>
    <w:rsid w:val="007929C9"/>
    <w:pPr>
      <w:spacing w:after="0" w:line="240" w:lineRule="auto"/>
    </w:pPr>
    <w:rPr>
      <w:color w:val="44546A" w:themeColor="text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4B21"/>
    <w:rPr>
      <w:sz w:val="16"/>
      <w:szCs w:val="16"/>
    </w:rPr>
  </w:style>
  <w:style w:type="paragraph" w:styleId="CommentText">
    <w:name w:val="annotation text"/>
    <w:basedOn w:val="Normal"/>
    <w:link w:val="CommentTextChar"/>
    <w:uiPriority w:val="99"/>
    <w:semiHidden/>
    <w:unhideWhenUsed/>
    <w:rsid w:val="001C4B21"/>
    <w:pPr>
      <w:spacing w:line="240" w:lineRule="auto"/>
    </w:pPr>
    <w:rPr>
      <w:sz w:val="20"/>
      <w:szCs w:val="20"/>
    </w:rPr>
  </w:style>
  <w:style w:type="character" w:customStyle="1" w:styleId="CommentTextChar">
    <w:name w:val="Comment Text Char"/>
    <w:basedOn w:val="DefaultParagraphFont"/>
    <w:link w:val="CommentText"/>
    <w:uiPriority w:val="99"/>
    <w:semiHidden/>
    <w:rsid w:val="001C4B21"/>
    <w:rPr>
      <w:color w:val="44546A" w:themeColor="text2"/>
      <w:sz w:val="20"/>
      <w:szCs w:val="20"/>
      <w:lang w:eastAsia="ja-JP"/>
    </w:rPr>
  </w:style>
  <w:style w:type="paragraph" w:styleId="CommentSubject">
    <w:name w:val="annotation subject"/>
    <w:basedOn w:val="CommentText"/>
    <w:next w:val="CommentText"/>
    <w:link w:val="CommentSubjectChar"/>
    <w:uiPriority w:val="99"/>
    <w:semiHidden/>
    <w:unhideWhenUsed/>
    <w:rsid w:val="001C4B21"/>
    <w:rPr>
      <w:b/>
      <w:bCs/>
    </w:rPr>
  </w:style>
  <w:style w:type="character" w:customStyle="1" w:styleId="CommentSubjectChar">
    <w:name w:val="Comment Subject Char"/>
    <w:basedOn w:val="CommentTextChar"/>
    <w:link w:val="CommentSubject"/>
    <w:uiPriority w:val="99"/>
    <w:semiHidden/>
    <w:rsid w:val="001C4B21"/>
    <w:rPr>
      <w:b/>
      <w:bCs/>
      <w:color w:val="44546A" w:themeColor="text2"/>
      <w:sz w:val="20"/>
      <w:szCs w:val="20"/>
      <w:lang w:eastAsia="ja-JP"/>
    </w:rPr>
  </w:style>
  <w:style w:type="paragraph" w:styleId="BalloonText">
    <w:name w:val="Balloon Text"/>
    <w:basedOn w:val="Normal"/>
    <w:link w:val="BalloonTextChar"/>
    <w:uiPriority w:val="99"/>
    <w:semiHidden/>
    <w:unhideWhenUsed/>
    <w:rsid w:val="001C4B2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4B21"/>
    <w:rPr>
      <w:rFonts w:ascii="Times New Roman" w:hAnsi="Times New Roman" w:cs="Times New Roman"/>
      <w:color w:val="44546A" w:themeColor="text2"/>
      <w:sz w:val="18"/>
      <w:szCs w:val="18"/>
      <w:lang w:eastAsia="ja-JP"/>
    </w:rPr>
  </w:style>
  <w:style w:type="paragraph" w:styleId="Header">
    <w:name w:val="header"/>
    <w:basedOn w:val="Normal"/>
    <w:link w:val="HeaderChar"/>
    <w:uiPriority w:val="99"/>
    <w:unhideWhenUsed/>
    <w:rsid w:val="00845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487"/>
    <w:rPr>
      <w:color w:val="44546A" w:themeColor="text2"/>
      <w:lang w:eastAsia="ja-JP"/>
    </w:rPr>
  </w:style>
  <w:style w:type="paragraph" w:styleId="Footer">
    <w:name w:val="footer"/>
    <w:basedOn w:val="Normal"/>
    <w:link w:val="FooterChar"/>
    <w:uiPriority w:val="99"/>
    <w:unhideWhenUsed/>
    <w:rsid w:val="00845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487"/>
    <w:rPr>
      <w:color w:val="44546A" w:themeColor="text2"/>
      <w:lang w:eastAsia="ja-JP"/>
    </w:rPr>
  </w:style>
  <w:style w:type="paragraph" w:customStyle="1" w:styleId="line-height-160">
    <w:name w:val="line-height-160"/>
    <w:basedOn w:val="Normal"/>
    <w:rsid w:val="007828C4"/>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customStyle="1" w:styleId="cs182f6ed1">
    <w:name w:val="cs182f6ed1"/>
    <w:basedOn w:val="Normal"/>
    <w:rsid w:val="00981522"/>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cs1b16eeb5">
    <w:name w:val="cs1b16eeb5"/>
    <w:basedOn w:val="DefaultParagraphFont"/>
    <w:rsid w:val="00981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601">
      <w:bodyDiv w:val="1"/>
      <w:marLeft w:val="0"/>
      <w:marRight w:val="0"/>
      <w:marTop w:val="0"/>
      <w:marBottom w:val="0"/>
      <w:divBdr>
        <w:top w:val="none" w:sz="0" w:space="0" w:color="auto"/>
        <w:left w:val="none" w:sz="0" w:space="0" w:color="auto"/>
        <w:bottom w:val="none" w:sz="0" w:space="0" w:color="auto"/>
        <w:right w:val="none" w:sz="0" w:space="0" w:color="auto"/>
      </w:divBdr>
    </w:div>
    <w:div w:id="49426644">
      <w:bodyDiv w:val="1"/>
      <w:marLeft w:val="0"/>
      <w:marRight w:val="0"/>
      <w:marTop w:val="0"/>
      <w:marBottom w:val="0"/>
      <w:divBdr>
        <w:top w:val="none" w:sz="0" w:space="0" w:color="auto"/>
        <w:left w:val="none" w:sz="0" w:space="0" w:color="auto"/>
        <w:bottom w:val="none" w:sz="0" w:space="0" w:color="auto"/>
        <w:right w:val="none" w:sz="0" w:space="0" w:color="auto"/>
      </w:divBdr>
    </w:div>
    <w:div w:id="913198296">
      <w:bodyDiv w:val="1"/>
      <w:marLeft w:val="0"/>
      <w:marRight w:val="0"/>
      <w:marTop w:val="0"/>
      <w:marBottom w:val="0"/>
      <w:divBdr>
        <w:top w:val="none" w:sz="0" w:space="0" w:color="auto"/>
        <w:left w:val="none" w:sz="0" w:space="0" w:color="auto"/>
        <w:bottom w:val="none" w:sz="0" w:space="0" w:color="auto"/>
        <w:right w:val="none" w:sz="0" w:space="0" w:color="auto"/>
      </w:divBdr>
    </w:div>
    <w:div w:id="1005858638">
      <w:bodyDiv w:val="1"/>
      <w:marLeft w:val="0"/>
      <w:marRight w:val="0"/>
      <w:marTop w:val="0"/>
      <w:marBottom w:val="0"/>
      <w:divBdr>
        <w:top w:val="none" w:sz="0" w:space="0" w:color="auto"/>
        <w:left w:val="none" w:sz="0" w:space="0" w:color="auto"/>
        <w:bottom w:val="none" w:sz="0" w:space="0" w:color="auto"/>
        <w:right w:val="none" w:sz="0" w:space="0" w:color="auto"/>
      </w:divBdr>
    </w:div>
    <w:div w:id="116281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RMCoreMembersOnly xmlns="4779d1a4-b46f-47dd-b4b3-3f8c8eb446c7">false</SHRMCoreMembersOnly>
    <TaxKeywordTaxHTField xmlns="9e35c72e-853b-4481-acd9-8b56c994845b">
      <Terms xmlns="http://schemas.microsoft.com/office/infopath/2007/PartnerControls"/>
    </TaxKeywordTaxHTField>
    <TaxCatchAll xmlns="9e35c72e-853b-4481-acd9-8b56c994845b"/>
    <SHRMCoreIsTool xmlns="4779d1a4-b46f-47dd-b4b3-3f8c8eb446c7">false</SHRMCoreIsTool>
    <PublishingExpirationDate xmlns="http://schemas.microsoft.com/sharepoint/v3" xsi:nil="true"/>
    <PublishingStartDate xmlns="http://schemas.microsoft.com/sharepoint/v3" xsi:nil="true"/>
    <_dlc_DocId xmlns="9e35c72e-853b-4481-acd9-8b56c994845b">UC5APVKEY7YA-1616769135-1471</_dlc_DocId>
    <_dlc_DocIdUrl xmlns="9e35c72e-853b-4481-acd9-8b56c994845b">
      <Url>https://edit.shrm.org/ResourcesAndTools/tools-and-samples/job-descriptions/_layouts/15/DocIdRedir.aspx?ID=UC5APVKEY7YA-1616769135-1471</Url>
      <Description>UC5APVKEY7YA-1616769135-1471</Description>
    </_dlc_DocIdUrl>
    <_dlc_DocIdPersistId xmlns="9e35c72e-853b-4481-acd9-8b56c994845b">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9C4C971A4D734F9AF124528C13085C" ma:contentTypeVersion="6" ma:contentTypeDescription="Create a new document." ma:contentTypeScope="" ma:versionID="982cd550ce6cd0bc01baeab5cef3e091">
  <xsd:schema xmlns:xsd="http://www.w3.org/2001/XMLSchema" xmlns:xs="http://www.w3.org/2001/XMLSchema" xmlns:p="http://schemas.microsoft.com/office/2006/metadata/properties" xmlns:ns1="http://schemas.microsoft.com/sharepoint/v3" xmlns:ns2="9e35c72e-853b-4481-acd9-8b56c994845b" xmlns:ns3="4779d1a4-b46f-47dd-b4b3-3f8c8eb446c7" targetNamespace="http://schemas.microsoft.com/office/2006/metadata/properties" ma:root="true" ma:fieldsID="0947fe6ec78d5c25dfc4816f5a26e85c" ns1:_="" ns2:_="" ns3:_="">
    <xsd:import namespace="http://schemas.microsoft.com/sharepoint/v3"/>
    <xsd:import namespace="9e35c72e-853b-4481-acd9-8b56c994845b"/>
    <xsd:import namespace="4779d1a4-b46f-47dd-b4b3-3f8c8eb446c7"/>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9d1a4-b46f-47dd-b4b3-3f8c8eb446c7"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D044A-A9AB-4EF3-9FDC-A31C746C1AB3}">
  <ds:schemaRefs>
    <ds:schemaRef ds:uri="http://schemas.microsoft.com/sharepoint/events"/>
  </ds:schemaRefs>
</ds:datastoreItem>
</file>

<file path=customXml/itemProps2.xml><?xml version="1.0" encoding="utf-8"?>
<ds:datastoreItem xmlns:ds="http://schemas.openxmlformats.org/officeDocument/2006/customXml" ds:itemID="{8BB136C9-8896-4968-8B37-EA467AEC4E27}">
  <ds:schemaRefs>
    <ds:schemaRef ds:uri="http://schemas.microsoft.com/sharepoint/v3/contenttype/forms"/>
  </ds:schemaRefs>
</ds:datastoreItem>
</file>

<file path=customXml/itemProps3.xml><?xml version="1.0" encoding="utf-8"?>
<ds:datastoreItem xmlns:ds="http://schemas.openxmlformats.org/officeDocument/2006/customXml" ds:itemID="{8D58ADB2-D46C-4CA9-BA68-A03B04E088CF}">
  <ds:schemaRefs>
    <ds:schemaRef ds:uri="http://schemas.microsoft.com/office/2006/metadata/properties"/>
    <ds:schemaRef ds:uri="http://schemas.microsoft.com/office/infopath/2007/PartnerControls"/>
    <ds:schemaRef ds:uri="4779d1a4-b46f-47dd-b4b3-3f8c8eb446c7"/>
    <ds:schemaRef ds:uri="9e35c72e-853b-4481-acd9-8b56c994845b"/>
    <ds:schemaRef ds:uri="http://schemas.microsoft.com/sharepoint/v3"/>
  </ds:schemaRefs>
</ds:datastoreItem>
</file>

<file path=customXml/itemProps4.xml><?xml version="1.0" encoding="utf-8"?>
<ds:datastoreItem xmlns:ds="http://schemas.openxmlformats.org/officeDocument/2006/customXml" ds:itemID="{9CB513FC-421E-4C84-8D1A-7F89ADA36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4779d1a4-b46f-47dd-b4b3-3f8c8eb44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3165</Characters>
  <Application>Microsoft Office Word</Application>
  <DocSecurity>0</DocSecurity>
  <Lines>75</Lines>
  <Paragraphs>65</Paragraphs>
  <ScaleCrop>false</ScaleCrop>
  <HeadingPairs>
    <vt:vector size="2" baseType="variant">
      <vt:variant>
        <vt:lpstr>Title</vt:lpstr>
      </vt:variant>
      <vt:variant>
        <vt:i4>1</vt:i4>
      </vt:variant>
    </vt:vector>
  </HeadingPairs>
  <TitlesOfParts>
    <vt:vector size="1" baseType="lpstr">
      <vt:lpstr>Teller job Description</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Teller job Description</dc:title>
  <dc:subject>Revised 06/30/2025</dc:subject>
  <dc:creator>Wendy Walker</dc:creator>
  <cp:keywords/>
  <dc:description/>
  <cp:lastModifiedBy>Crystal Graham</cp:lastModifiedBy>
  <cp:revision>3</cp:revision>
  <dcterms:created xsi:type="dcterms:W3CDTF">2025-06-30T13:07:00Z</dcterms:created>
  <dcterms:modified xsi:type="dcterms:W3CDTF">2026-06-02T15:03:00Z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0x010100DD9C4C971A4D734F9AF124528C13085C</vt:lpwstr>
  </property>
  <property fmtid="{D5CDD505-2E9C-101B-9397-08002B2CF9AE}" pid="3" name="_dlc_DocIdItemGuid">
    <vt:lpwstr>6afb0d0c-790e-40e5-b102-e49953480e18</vt:lpwstr>
  </property>
  <property fmtid="{D5CDD505-2E9C-101B-9397-08002B2CF9AE}" pid="4" name="Order">
    <vt:r8>147100</vt:r8>
  </property>
  <property fmtid="{D5CDD505-2E9C-101B-9397-08002B2CF9AE}" pid="5" name="TemplateUrl">
    <vt:lpwstr/>
  </property>
  <property fmtid="{D5CDD505-2E9C-101B-9397-08002B2CF9AE}" pid="6" name="TaxKeyword">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